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E" w:rsidRDefault="002168BE">
      <w:r>
        <w:t>Utbildningsprogrammet för Radiografi och strålbehandling</w:t>
      </w:r>
    </w:p>
    <w:p w:rsidR="002168BE" w:rsidRDefault="002168BE" w:rsidP="0011633E">
      <w:r>
        <w:t xml:space="preserve">Kursnamn: </w:t>
      </w:r>
      <w:r w:rsidR="00481C4A">
        <w:t>Strålsäkerhet 1, 3</w:t>
      </w:r>
      <w:r>
        <w:t>sp</w:t>
      </w:r>
    </w:p>
    <w:p w:rsidR="002168BE" w:rsidRPr="002168BE" w:rsidRDefault="002168BE" w:rsidP="00B33D02">
      <w:pPr>
        <w:rPr>
          <w:u w:val="single"/>
        </w:rPr>
      </w:pPr>
      <w:r w:rsidRPr="002168BE">
        <w:rPr>
          <w:u w:val="single"/>
        </w:rPr>
        <w:t>Specifik kompetens</w:t>
      </w:r>
      <w:r>
        <w:tab/>
      </w:r>
      <w:r w:rsidRPr="002168BE">
        <w:rPr>
          <w:u w:val="single"/>
        </w:rPr>
        <w:t>Vitsord 1</w:t>
      </w:r>
      <w:r>
        <w:tab/>
        <w:t xml:space="preserve">                 </w:t>
      </w:r>
      <w:r w:rsidR="00B33D02">
        <w:rPr>
          <w:u w:val="single"/>
        </w:rPr>
        <w:t>Vitsord 3</w:t>
      </w:r>
      <w:r>
        <w:tab/>
      </w:r>
      <w:r w:rsidR="00B33D02">
        <w:rPr>
          <w:u w:val="single"/>
        </w:rPr>
        <w:t>Vitsord 5</w:t>
      </w:r>
    </w:p>
    <w:tbl>
      <w:tblPr>
        <w:tblStyle w:val="TableGrid"/>
        <w:tblW w:w="0" w:type="auto"/>
        <w:tblLook w:val="04C0" w:firstRow="0" w:lastRow="1" w:firstColumn="1" w:lastColumn="0" w:noHBand="0" w:noVBand="1"/>
      </w:tblPr>
      <w:tblGrid>
        <w:gridCol w:w="2093"/>
        <w:gridCol w:w="2081"/>
        <w:gridCol w:w="2087"/>
        <w:gridCol w:w="2087"/>
      </w:tblGrid>
      <w:tr w:rsidR="00481C4A" w:rsidTr="00B33D02">
        <w:trPr>
          <w:trHeight w:val="6509"/>
        </w:trPr>
        <w:tc>
          <w:tcPr>
            <w:tcW w:w="2093" w:type="dxa"/>
          </w:tcPr>
          <w:p w:rsidR="00B33D02" w:rsidRDefault="00B33D02" w:rsidP="00B33D02">
            <w:pPr>
              <w:spacing w:before="0" w:beforeAutospacing="0"/>
            </w:pPr>
            <w:r>
              <w:t xml:space="preserve">1. </w:t>
            </w:r>
            <w:r w:rsidR="00481C4A">
              <w:t>Strålhygien</w:t>
            </w:r>
          </w:p>
          <w:p w:rsidR="002168BE" w:rsidRDefault="002168BE" w:rsidP="002168BE">
            <w:pPr>
              <w:ind w:left="720"/>
            </w:pPr>
          </w:p>
          <w:p w:rsidR="00481C4A" w:rsidRDefault="00481C4A" w:rsidP="00DA2C40">
            <w:pPr>
              <w:spacing w:before="0" w:beforeAutospacing="0" w:after="0" w:afterAutospacing="0"/>
              <w:rPr>
                <w:color w:val="548DD4" w:themeColor="text2" w:themeTint="99"/>
              </w:rPr>
            </w:pPr>
          </w:p>
          <w:p w:rsidR="00DA2C40" w:rsidRPr="009D4ED9" w:rsidRDefault="00B33D02" w:rsidP="00DA2C40">
            <w:pPr>
              <w:spacing w:before="0" w:beforeAutospacing="0" w:after="0" w:afterAutospacing="0"/>
            </w:pPr>
            <w:r w:rsidRPr="009D4ED9">
              <w:t xml:space="preserve">2. </w:t>
            </w:r>
            <w:r w:rsidR="00481C4A" w:rsidRPr="009D4ED9">
              <w:t>Lagstiftning och direktiv</w:t>
            </w:r>
          </w:p>
          <w:p w:rsidR="00DA2C40" w:rsidRDefault="00DA2C40" w:rsidP="00DA2C40">
            <w:pPr>
              <w:spacing w:before="0" w:beforeAutospacing="0" w:after="0" w:afterAutospacing="0"/>
            </w:pPr>
          </w:p>
          <w:p w:rsidR="00DA2C40" w:rsidRDefault="00DA2C40" w:rsidP="00DA2C40">
            <w:pPr>
              <w:spacing w:before="0" w:beforeAutospacing="0" w:after="0" w:afterAutospacing="0"/>
            </w:pPr>
          </w:p>
          <w:p w:rsidR="00DA2C40" w:rsidRPr="00DA2C40" w:rsidRDefault="00DA2C40" w:rsidP="00481C4A">
            <w:pPr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081" w:type="dxa"/>
          </w:tcPr>
          <w:p w:rsidR="002168BE" w:rsidRDefault="00B33D02" w:rsidP="00481C4A">
            <w:pPr>
              <w:spacing w:before="0" w:beforeAutospacing="0" w:after="0" w:afterAutospacing="0"/>
            </w:pPr>
            <w:r>
              <w:t>Känner</w:t>
            </w:r>
            <w:r w:rsidR="00481C4A">
              <w:t xml:space="preserve"> till de grundläggande principerna för ett strålhygieniskt arbete</w:t>
            </w:r>
          </w:p>
          <w:p w:rsidR="002168BE" w:rsidRDefault="002168BE" w:rsidP="00481C4A">
            <w:pPr>
              <w:spacing w:before="0" w:beforeAutospacing="0" w:after="0" w:afterAutospacing="0"/>
            </w:pPr>
          </w:p>
          <w:p w:rsidR="00B33D02" w:rsidRPr="009D4ED9" w:rsidRDefault="00481C4A" w:rsidP="00481C4A">
            <w:pPr>
              <w:spacing w:before="0" w:beforeAutospacing="0" w:after="0" w:afterAutospacing="0"/>
            </w:pPr>
            <w:r w:rsidRPr="009D4ED9">
              <w:t>Känner till myndigheter roll och aktuell lagstiftning</w:t>
            </w:r>
          </w:p>
          <w:p w:rsidR="00DA2C40" w:rsidRDefault="00DA2C40" w:rsidP="00B33D02"/>
          <w:p w:rsidR="00DA2C40" w:rsidRDefault="00DA2C40" w:rsidP="00DA2C40"/>
          <w:p w:rsidR="00DA2C40" w:rsidRDefault="00DA2C40" w:rsidP="00B33D02"/>
        </w:tc>
        <w:tc>
          <w:tcPr>
            <w:tcW w:w="2087" w:type="dxa"/>
          </w:tcPr>
          <w:p w:rsidR="00B33D02" w:rsidRDefault="00481C4A" w:rsidP="00481C4A">
            <w:pPr>
              <w:spacing w:before="0" w:beforeAutospacing="0" w:after="0" w:afterAutospacing="0"/>
            </w:pPr>
            <w:r>
              <w:t>Förstår principernas innebörd i det radiologiska arbetet</w:t>
            </w:r>
          </w:p>
          <w:p w:rsidR="00B33D02" w:rsidRDefault="00B33D02" w:rsidP="00481C4A">
            <w:pPr>
              <w:spacing w:before="0" w:beforeAutospacing="0"/>
            </w:pPr>
          </w:p>
          <w:p w:rsidR="00B33D02" w:rsidRPr="009D4ED9" w:rsidRDefault="00DA2C40" w:rsidP="00481C4A">
            <w:pPr>
              <w:spacing w:before="0" w:beforeAutospacing="0" w:after="0" w:afterAutospacing="0"/>
            </w:pPr>
            <w:r w:rsidRPr="009D4ED9">
              <w:t xml:space="preserve">Förstår </w:t>
            </w:r>
            <w:r w:rsidR="00481C4A" w:rsidRPr="009D4ED9">
              <w:t>lagarnas, förordningarnas och direktivens betydelse</w:t>
            </w:r>
          </w:p>
          <w:p w:rsidR="00DA2C40" w:rsidRDefault="00DA2C40" w:rsidP="00B33D02">
            <w:pPr>
              <w:spacing w:before="0" w:beforeAutospacing="0" w:after="0" w:afterAutospacing="0"/>
            </w:pPr>
          </w:p>
          <w:p w:rsidR="00DA2C40" w:rsidRPr="00DA2C40" w:rsidRDefault="00DA2C40" w:rsidP="00B33D02">
            <w:pPr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2087" w:type="dxa"/>
          </w:tcPr>
          <w:p w:rsidR="00B33D02" w:rsidRDefault="00B33D02" w:rsidP="00B33D02">
            <w:pPr>
              <w:spacing w:before="0" w:beforeAutospacing="0" w:after="0" w:afterAutospacing="0"/>
            </w:pPr>
            <w:r>
              <w:t xml:space="preserve">Kan </w:t>
            </w:r>
            <w:r w:rsidR="00481C4A">
              <w:t xml:space="preserve">implementera </w:t>
            </w:r>
            <w:r>
              <w:t xml:space="preserve"> kunskapen </w:t>
            </w:r>
            <w:r w:rsidR="00481C4A">
              <w:t>i det radiologiska arbetet</w:t>
            </w:r>
          </w:p>
          <w:p w:rsidR="00B33D02" w:rsidRDefault="00B33D02" w:rsidP="00B33D02">
            <w:pPr>
              <w:spacing w:before="0" w:beforeAutospacing="0" w:after="0" w:afterAutospacing="0"/>
            </w:pPr>
          </w:p>
          <w:p w:rsidR="00481C4A" w:rsidRDefault="00481C4A" w:rsidP="00DA2C40">
            <w:pPr>
              <w:spacing w:before="0" w:beforeAutospacing="0" w:after="0" w:afterAutospacing="0"/>
              <w:rPr>
                <w:color w:val="548DD4" w:themeColor="text2" w:themeTint="99"/>
              </w:rPr>
            </w:pPr>
          </w:p>
          <w:p w:rsidR="00DA2C40" w:rsidRPr="009D4ED9" w:rsidRDefault="00481C4A" w:rsidP="00DA2C40">
            <w:pPr>
              <w:spacing w:before="0" w:beforeAutospacing="0" w:after="0" w:afterAutospacing="0"/>
            </w:pPr>
            <w:bookmarkStart w:id="0" w:name="_GoBack"/>
            <w:r w:rsidRPr="009D4ED9">
              <w:t>K</w:t>
            </w:r>
            <w:r w:rsidR="00DA2C40" w:rsidRPr="009D4ED9">
              <w:t xml:space="preserve">an </w:t>
            </w:r>
            <w:r w:rsidRPr="009D4ED9">
              <w:t>tillämpa aktuell</w:t>
            </w:r>
            <w:r w:rsidR="00CF28F4" w:rsidRPr="009D4ED9">
              <w:t xml:space="preserve"> </w:t>
            </w:r>
            <w:r w:rsidRPr="009D4ED9">
              <w:t>lagstiftning och direktiv</w:t>
            </w:r>
            <w:r w:rsidR="00DA2C40" w:rsidRPr="009D4ED9">
              <w:t xml:space="preserve"> </w:t>
            </w:r>
          </w:p>
          <w:bookmarkEnd w:id="0"/>
          <w:p w:rsidR="00DA2C40" w:rsidRPr="00DA2C40" w:rsidRDefault="00DA2C40" w:rsidP="00DA2C40">
            <w:pPr>
              <w:spacing w:before="0" w:beforeAutospacing="0" w:after="0" w:afterAutospacing="0"/>
            </w:pPr>
          </w:p>
          <w:p w:rsidR="00DA2C40" w:rsidRDefault="00DA2C40" w:rsidP="00DA2C40">
            <w:pPr>
              <w:spacing w:before="0" w:beforeAutospacing="0" w:after="0" w:afterAutospacing="0"/>
            </w:pPr>
          </w:p>
          <w:p w:rsidR="00DA2C40" w:rsidRDefault="00DA2C40" w:rsidP="00DA2C40">
            <w:pPr>
              <w:spacing w:before="0" w:beforeAutospacing="0" w:after="0" w:afterAutospacing="0"/>
            </w:pPr>
          </w:p>
          <w:p w:rsidR="00DA2C40" w:rsidRDefault="00DA2C40" w:rsidP="00DA2C40">
            <w:pPr>
              <w:spacing w:before="0" w:beforeAutospacing="0" w:after="0" w:afterAutospacing="0"/>
            </w:pPr>
          </w:p>
          <w:p w:rsidR="00B33D02" w:rsidRPr="00DA2C40" w:rsidRDefault="00B33D02" w:rsidP="00481C4A">
            <w:pPr>
              <w:spacing w:before="0" w:beforeAutospacing="0" w:after="0" w:afterAutospacing="0"/>
            </w:pPr>
          </w:p>
        </w:tc>
      </w:tr>
    </w:tbl>
    <w:p w:rsidR="002168BE" w:rsidRDefault="002168BE"/>
    <w:sectPr w:rsidR="0021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78" w:right="849" w:bottom="1440" w:left="2850" w:header="7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B5" w:rsidRDefault="00B11FB5">
      <w:r>
        <w:separator/>
      </w:r>
    </w:p>
  </w:endnote>
  <w:endnote w:type="continuationSeparator" w:id="0">
    <w:p w:rsidR="00B11FB5" w:rsidRDefault="00B1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9D4ED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42.9pt;margin-top:762.9pt;width:376pt;height:376pt;z-index:-251659264">
          <v:imagedata r:id="rId1" o:title="noviasigill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B5" w:rsidRDefault="00B11FB5">
      <w:r>
        <w:separator/>
      </w:r>
    </w:p>
  </w:footnote>
  <w:footnote w:type="continuationSeparator" w:id="0">
    <w:p w:rsidR="00B11FB5" w:rsidRDefault="00B1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9D4ED9">
    <w:pPr>
      <w:pStyle w:val="Header"/>
      <w:tabs>
        <w:tab w:val="clear" w:pos="4320"/>
        <w:tab w:val="clear" w:pos="86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128.25pt;margin-top:-.75pt;width:99.75pt;height:63.7pt;z-index:-251658240">
          <v:imagedata r:id="rId1" o:title="logo_sve"/>
        </v:shape>
      </w:pict>
    </w:r>
    <w:r w:rsidR="00B33D02">
      <w:t xml:space="preserve">Sid </w:t>
    </w:r>
    <w:r w:rsidR="00B33D02">
      <w:fldChar w:fldCharType="begin"/>
    </w:r>
    <w:r w:rsidR="00B33D02">
      <w:instrText xml:space="preserve"> PAGE  \* Arabic  \* MERGEFORMAT </w:instrText>
    </w:r>
    <w:r w:rsidR="00B33D02">
      <w:fldChar w:fldCharType="separate"/>
    </w:r>
    <w:r>
      <w:rPr>
        <w:noProof/>
      </w:rPr>
      <w:t>1</w:t>
    </w:r>
    <w:r w:rsidR="00B33D02">
      <w:fldChar w:fldCharType="end"/>
    </w:r>
    <w:r w:rsidR="00B33D02">
      <w:t>/</w:t>
    </w:r>
    <w:fldSimple w:instr=" NUMPAGES  \* Arabic  \* MERGEFORMAT ">
      <w:r>
        <w:rPr>
          <w:noProof/>
        </w:rPr>
        <w:t>1</w:t>
      </w:r>
    </w:fldSimple>
  </w:p>
  <w:p w:rsidR="00B33D02" w:rsidRDefault="00B33D02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4D3"/>
    <w:multiLevelType w:val="hybridMultilevel"/>
    <w:tmpl w:val="6E96022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87A3E"/>
    <w:multiLevelType w:val="hybridMultilevel"/>
    <w:tmpl w:val="8F4CDDF6"/>
    <w:lvl w:ilvl="0" w:tplc="5A804A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F605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1AE1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86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8E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85A7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27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E81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5E66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99371C"/>
    <w:multiLevelType w:val="hybridMultilevel"/>
    <w:tmpl w:val="5D1C872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1304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68">
      <o:colormru v:ext="edit" colors="#900,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FB5"/>
    <w:rsid w:val="0011633E"/>
    <w:rsid w:val="002168BE"/>
    <w:rsid w:val="003F74E3"/>
    <w:rsid w:val="00450A31"/>
    <w:rsid w:val="00481C4A"/>
    <w:rsid w:val="007E691B"/>
    <w:rsid w:val="009D4ED9"/>
    <w:rsid w:val="00B11FB5"/>
    <w:rsid w:val="00B33D02"/>
    <w:rsid w:val="00CF28F4"/>
    <w:rsid w:val="00D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900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80" w:lineRule="exact"/>
    </w:pPr>
    <w:rPr>
      <w:rFonts w:ascii="Georgia" w:hAnsi="Georgia"/>
      <w:sz w:val="18"/>
      <w:szCs w:val="24"/>
      <w:lang w:eastAsia="sv-SE"/>
    </w:rPr>
  </w:style>
  <w:style w:type="paragraph" w:styleId="Heading1">
    <w:name w:val="heading 1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iCs/>
      <w:sz w:val="28"/>
      <w:szCs w:val="28"/>
      <w:lang w:val="sv-SE" w:eastAsia="sv-SE"/>
    </w:rPr>
  </w:style>
  <w:style w:type="paragraph" w:styleId="Heading2">
    <w:name w:val="heading 2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1"/>
    </w:pPr>
    <w:rPr>
      <w:rFonts w:ascii="Arial" w:hAnsi="Arial" w:cs="Arial"/>
      <w:b/>
      <w:bCs/>
      <w:sz w:val="24"/>
      <w:szCs w:val="26"/>
      <w:lang w:val="sv-SE" w:eastAsia="sv-SE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</w:tabs>
      <w:spacing w:before="320" w:after="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Titel">
    <w:name w:val="Titel"/>
    <w:pPr>
      <w:keepNext/>
      <w:widowControl w:val="0"/>
      <w:suppressAutoHyphens/>
      <w:spacing w:before="100" w:beforeAutospacing="1" w:after="100" w:afterAutospacing="1"/>
    </w:pPr>
    <w:rPr>
      <w:rFonts w:ascii="Arial" w:hAnsi="Arial"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basedOn w:val="DefaultParagraphFont"/>
    <w:rPr>
      <w:rFonts w:ascii="Arial" w:hAnsi="Arial" w:cs="Arial"/>
      <w:b/>
      <w:bCs/>
      <w:noProof w:val="0"/>
      <w:sz w:val="24"/>
      <w:szCs w:val="26"/>
      <w:lang w:val="sv-SE" w:eastAsia="sv-SE" w:bidi="ar-SA"/>
    </w:rPr>
  </w:style>
  <w:style w:type="character" w:customStyle="1" w:styleId="Heading1Char">
    <w:name w:val="Heading 1 Char"/>
    <w:basedOn w:val="Heading2Char"/>
    <w:rPr>
      <w:rFonts w:ascii="Arial" w:hAnsi="Arial" w:cs="Arial"/>
      <w:b/>
      <w:bCs/>
      <w:iCs/>
      <w:noProof w:val="0"/>
      <w:sz w:val="28"/>
      <w:szCs w:val="28"/>
      <w:lang w:val="sv-SE" w:eastAsia="sv-SE" w:bidi="ar-SA"/>
    </w:rPr>
  </w:style>
  <w:style w:type="table" w:styleId="TableGrid">
    <w:name w:val="Table Grid"/>
    <w:basedOn w:val="TableNormal"/>
    <w:uiPriority w:val="59"/>
    <w:rsid w:val="0021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Dokumentnamn skrivs in här</vt:lpstr>
    </vt:vector>
  </TitlesOfParts>
  <Company>Yrkeshögskolan Novia</Company>
  <LinksUpToDate>false</LinksUpToDate>
  <CharactersWithSpaces>564</CharactersWithSpaces>
  <SharedDoc>false</SharedDoc>
  <HyperlinkBase/>
  <HLinks>
    <vt:vector size="12" baseType="variant">
      <vt:variant>
        <vt:i4>1376332</vt:i4>
      </vt:variant>
      <vt:variant>
        <vt:i4>-1</vt:i4>
      </vt:variant>
      <vt:variant>
        <vt:i4>2058</vt:i4>
      </vt:variant>
      <vt:variant>
        <vt:i4>1</vt:i4>
      </vt:variant>
      <vt:variant>
        <vt:lpwstr>noviasigill2</vt:lpwstr>
      </vt:variant>
      <vt:variant>
        <vt:lpwstr/>
      </vt:variant>
      <vt:variant>
        <vt:i4>3866722</vt:i4>
      </vt:variant>
      <vt:variant>
        <vt:i4>-1</vt:i4>
      </vt:variant>
      <vt:variant>
        <vt:i4>2067</vt:i4>
      </vt:variant>
      <vt:variant>
        <vt:i4>1</vt:i4>
      </vt:variant>
      <vt:variant>
        <vt:lpwstr>:logo_sve.png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 skrivs in här</dc:title>
  <dc:creator>kvironen</dc:creator>
  <cp:lastModifiedBy>kvironen</cp:lastModifiedBy>
  <cp:revision>3</cp:revision>
  <cp:lastPrinted>2008-04-16T13:13:00Z</cp:lastPrinted>
  <dcterms:created xsi:type="dcterms:W3CDTF">2013-09-06T08:38:00Z</dcterms:created>
  <dcterms:modified xsi:type="dcterms:W3CDTF">2014-04-29T12:43:00Z</dcterms:modified>
</cp:coreProperties>
</file>