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055BAE3D" w14:textId="269C5C35" w:rsidR="00525C42" w:rsidRPr="000A14BD" w:rsidRDefault="00620DB5" w:rsidP="00525C4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KURSPLAN</w:t>
      </w:r>
      <w:r w:rsidR="00525C4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 w:rsidR="002614E7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7724"/>
      </w:tblGrid>
      <w:tr w:rsidR="00525C42" w14:paraId="5B4DF252" w14:textId="77777777" w:rsidTr="00B37F18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68EB3B4E" w14:textId="68ABD8D8" w:rsidR="00525C42" w:rsidRPr="00DB2ED7" w:rsidRDefault="00525C42" w:rsidP="00620DB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ED7">
              <w:rPr>
                <w:b/>
                <w:sz w:val="20"/>
                <w:szCs w:val="20"/>
              </w:rPr>
              <w:t>Kurskod</w:t>
            </w:r>
            <w:proofErr w:type="spellEnd"/>
            <w:r w:rsidR="00620DB5">
              <w:rPr>
                <w:b/>
                <w:sz w:val="20"/>
                <w:szCs w:val="20"/>
              </w:rPr>
              <w:t xml:space="preserve"> studiehelheten/kursen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34F02B1" w14:textId="293728BD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15B54B7B" w14:textId="77777777" w:rsidR="008429FC" w:rsidRDefault="008429FC" w:rsidP="008429F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FEV18IFI02</w:t>
            </w:r>
          </w:p>
          <w:p w14:paraId="29271499" w14:textId="7063EE30" w:rsidR="00525C42" w:rsidRDefault="00525C42" w:rsidP="003C4CF7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28AA4155" w14:textId="77777777" w:rsidTr="00B37F18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77F9AF4C" w14:textId="55FD856D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</w:t>
            </w:r>
            <w:r w:rsidR="00620DB5">
              <w:rPr>
                <w:b/>
                <w:sz w:val="20"/>
                <w:szCs w:val="20"/>
              </w:rPr>
              <w:t xml:space="preserve"> studiehelheten/kursen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2FFB3F5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3DE553FC" w14:textId="684D11D8" w:rsidR="000F5F20" w:rsidRDefault="008429FC" w:rsidP="000F5F20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Internationell finansiering</w:t>
            </w:r>
          </w:p>
          <w:p w14:paraId="40C6E0C8" w14:textId="53B5615F" w:rsidR="00C2587B" w:rsidRDefault="00C2587B" w:rsidP="00981DDD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655F3471" w14:textId="77777777" w:rsidTr="00B37F18">
        <w:trPr>
          <w:trHeight w:val="409"/>
        </w:trPr>
        <w:tc>
          <w:tcPr>
            <w:tcW w:w="1384" w:type="dxa"/>
            <w:shd w:val="clear" w:color="auto" w:fill="auto"/>
          </w:tcPr>
          <w:p w14:paraId="063B10C9" w14:textId="77777777" w:rsidR="00C2587B" w:rsidRDefault="00C2587B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5CF4DBF0" w14:textId="67A4007D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</w:t>
            </w:r>
            <w:r w:rsidR="00620DB5">
              <w:rPr>
                <w:b/>
                <w:sz w:val="20"/>
                <w:szCs w:val="20"/>
              </w:rPr>
              <w:t xml:space="preserve"> i sp</w:t>
            </w:r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15A461E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38A6783B" w14:textId="297E55BA" w:rsidR="00C2587B" w:rsidRDefault="000F5F20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587B">
              <w:rPr>
                <w:sz w:val="20"/>
                <w:szCs w:val="20"/>
              </w:rPr>
              <w:t xml:space="preserve"> sp</w:t>
            </w:r>
          </w:p>
        </w:tc>
      </w:tr>
      <w:tr w:rsidR="00525C42" w14:paraId="2E7F6525" w14:textId="77777777" w:rsidTr="00B37F18">
        <w:trPr>
          <w:trHeight w:val="429"/>
        </w:trPr>
        <w:tc>
          <w:tcPr>
            <w:tcW w:w="1384" w:type="dxa"/>
            <w:shd w:val="clear" w:color="auto" w:fill="auto"/>
          </w:tcPr>
          <w:p w14:paraId="1F546329" w14:textId="77777777" w:rsidR="00620DB5" w:rsidRDefault="00620DB5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0F80C53C" w14:textId="14009C18" w:rsidR="00525C42" w:rsidRPr="00DB2ED7" w:rsidRDefault="00620DB5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Rekommenderad studiegång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24E98AD2" w14:textId="41CF4DA1" w:rsidR="00525C42" w:rsidRDefault="000F5F20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B62BD2">
              <w:rPr>
                <w:sz w:val="20"/>
                <w:szCs w:val="20"/>
              </w:rPr>
              <w:t>redje studieåret</w:t>
            </w:r>
          </w:p>
        </w:tc>
      </w:tr>
      <w:tr w:rsidR="00525C42" w14:paraId="00F89FB2" w14:textId="77777777" w:rsidTr="00B37F18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3D8F1C0B" w14:textId="77777777" w:rsidTr="00B37F18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3233D4FB" w:rsidR="00525C42" w:rsidRPr="00C966CE" w:rsidRDefault="00620DB5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Förkunskaper</w:t>
            </w:r>
            <w:r w:rsidR="00525C42" w:rsidRPr="00C966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22C6E45" w14:textId="444334A4" w:rsidR="00620DB5" w:rsidRDefault="000F5F20" w:rsidP="000F5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Internationell affärsverksamhet 15 sp</w:t>
            </w:r>
          </w:p>
        </w:tc>
      </w:tr>
      <w:tr w:rsidR="00525C42" w14:paraId="735CD0BA" w14:textId="77777777" w:rsidTr="00B37F18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6132CF45" w:rsidR="00525C42" w:rsidRPr="00111C03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 w:rsidRPr="00111C03">
              <w:rPr>
                <w:b/>
                <w:sz w:val="20"/>
                <w:szCs w:val="20"/>
              </w:rPr>
              <w:t>Kursspecifika kompetenser (matrisen)</w:t>
            </w:r>
            <w:r w:rsidR="00525C42" w:rsidRPr="00111C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0C3C63B" w14:textId="02BAB182" w:rsidR="00645801" w:rsidRPr="00A21473" w:rsidRDefault="00981DDD" w:rsidP="00D01E81">
            <w:pPr>
              <w:ind w:left="14"/>
              <w:jc w:val="both"/>
              <w:rPr>
                <w:sz w:val="20"/>
                <w:szCs w:val="20"/>
                <w:lang w:val="fi-FI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x</w:t>
            </w:r>
            <w:r w:rsidR="00111C03">
              <w:rPr>
                <w:sz w:val="20"/>
                <w:szCs w:val="20"/>
                <w:lang w:val="sv-SE"/>
              </w:rPr>
              <w:t>xxxx</w:t>
            </w:r>
            <w:proofErr w:type="spellEnd"/>
          </w:p>
          <w:p w14:paraId="36677F73" w14:textId="54D48461" w:rsidR="00E46835" w:rsidRPr="00E46835" w:rsidRDefault="00E46835" w:rsidP="00E46835">
            <w:pPr>
              <w:ind w:left="12"/>
              <w:jc w:val="both"/>
              <w:rPr>
                <w:sz w:val="20"/>
                <w:szCs w:val="20"/>
              </w:rPr>
            </w:pPr>
          </w:p>
          <w:p w14:paraId="742966E2" w14:textId="53756B2D" w:rsidR="00E50DA9" w:rsidRPr="00E46835" w:rsidRDefault="00E50DA9" w:rsidP="00E46835">
            <w:pPr>
              <w:ind w:left="12"/>
              <w:jc w:val="both"/>
              <w:rPr>
                <w:sz w:val="20"/>
                <w:szCs w:val="20"/>
              </w:rPr>
            </w:pPr>
          </w:p>
        </w:tc>
      </w:tr>
      <w:tr w:rsidR="00525C42" w14:paraId="4C7AC844" w14:textId="77777777" w:rsidTr="00B37F18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792CA360" w:rsidR="00525C42" w:rsidRDefault="00111C03" w:rsidP="00B37F1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Undervisningsspråk</w:t>
            </w:r>
            <w:r w:rsidR="00525C42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32F225D2" w:rsidR="00A21473" w:rsidRDefault="008429FC" w:rsidP="00E468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 eller engelska</w:t>
            </w:r>
          </w:p>
        </w:tc>
      </w:tr>
      <w:tr w:rsidR="00525C42" w14:paraId="3C9548F5" w14:textId="77777777" w:rsidTr="00B37F18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20A5280C" w:rsidR="00525C42" w:rsidRPr="00DB2ED7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Kurser som ingår i studiehelheten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F6E1129" w14:textId="3B3D8A72" w:rsidR="00525C42" w:rsidRDefault="000F5F20" w:rsidP="00B62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Företagets internationalisering 15 sp</w:t>
            </w:r>
          </w:p>
        </w:tc>
      </w:tr>
      <w:tr w:rsidR="00525C42" w:rsidRPr="002613A0" w14:paraId="5FBE8F3D" w14:textId="77777777" w:rsidTr="00B37F18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3F94E115" w:rsidR="00525C42" w:rsidRPr="00DB2ED7" w:rsidRDefault="00111C03" w:rsidP="00B37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Ansvarig utbildning/enhet</w:t>
            </w:r>
            <w:r w:rsidR="00525C42"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1DB0B08" w14:textId="2E19AB67" w:rsidR="00525C42" w:rsidRDefault="00B62BD2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Företagsekonomi Vasa</w:t>
            </w:r>
          </w:p>
          <w:p w14:paraId="54C9E0B6" w14:textId="0F83DCFF" w:rsidR="00111C03" w:rsidRPr="00981DDD" w:rsidRDefault="00111C03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1C9C0CC1" w14:textId="77777777" w:rsidTr="00B37F18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5DCE4D99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7C646EF" w14:textId="32CC9AA0" w:rsidR="00525C42" w:rsidRDefault="00525C42" w:rsidP="00A21473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1836B6AF" w14:textId="77777777" w:rsidTr="00B37F18">
        <w:trPr>
          <w:trHeight w:val="566"/>
        </w:trPr>
        <w:tc>
          <w:tcPr>
            <w:tcW w:w="1384" w:type="dxa"/>
            <w:shd w:val="clear" w:color="auto" w:fill="auto"/>
          </w:tcPr>
          <w:p w14:paraId="29A1F7FF" w14:textId="0C9CF625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5B3A7BC" w14:textId="465519BA" w:rsidR="00525C42" w:rsidRDefault="00525C42" w:rsidP="00D01E81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218A384A" w14:textId="77777777" w:rsidTr="00B37F18">
        <w:trPr>
          <w:trHeight w:val="413"/>
        </w:trPr>
        <w:tc>
          <w:tcPr>
            <w:tcW w:w="1384" w:type="dxa"/>
            <w:shd w:val="clear" w:color="auto" w:fill="auto"/>
          </w:tcPr>
          <w:p w14:paraId="060B13D2" w14:textId="04C9C0D9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72041443" w14:textId="7B2FDA66" w:rsidR="00525C42" w:rsidRPr="008D66F8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</w:tbl>
    <w:p w14:paraId="382CCF37" w14:textId="5795675C" w:rsidR="00A21473" w:rsidRDefault="00A21473" w:rsidP="002C18BA">
      <w:pPr>
        <w:rPr>
          <w:b/>
          <w:sz w:val="16"/>
          <w:szCs w:val="16"/>
          <w:u w:val="single"/>
        </w:rPr>
      </w:pPr>
    </w:p>
    <w:p w14:paraId="19AB2557" w14:textId="77777777" w:rsidR="00A21473" w:rsidRDefault="00A21473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14:paraId="75E7C59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551851B7" w14:textId="2103B711" w:rsidR="008429FC" w:rsidRPr="008429FC" w:rsidRDefault="008A7EBD" w:rsidP="008429FC">
      <w:pPr>
        <w:jc w:val="both"/>
        <w:rPr>
          <w:rFonts w:ascii="Calibri" w:eastAsia="Times New Roman" w:hAnsi="Calibri" w:cs="Times New Roman"/>
          <w:color w:val="000000"/>
          <w:lang w:val="fi-FI" w:eastAsia="fi-FI"/>
        </w:rPr>
      </w:pPr>
      <w:proofErr w:type="spellStart"/>
      <w:proofErr w:type="gram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8429FC" w:rsidRPr="008429FC">
        <w:rPr>
          <w:rFonts w:ascii="Calibri" w:eastAsia="Times New Roman" w:hAnsi="Calibri" w:cs="Times New Roman"/>
          <w:color w:val="000000"/>
          <w:lang w:val="fi-FI" w:eastAsia="fi-FI"/>
        </w:rPr>
        <w:t>FEV18IFI02</w:t>
      </w:r>
      <w:proofErr w:type="gramEnd"/>
    </w:p>
    <w:p w14:paraId="38D75CED" w14:textId="16F57367" w:rsidR="00B62BD2" w:rsidRPr="000F5F20" w:rsidRDefault="00B62BD2" w:rsidP="00B62BD2">
      <w:pPr>
        <w:jc w:val="both"/>
        <w:rPr>
          <w:rFonts w:ascii="Calibri" w:eastAsia="Times New Roman" w:hAnsi="Calibri" w:cs="Times New Roman"/>
          <w:color w:val="000000"/>
          <w:lang w:val="fi-FI" w:eastAsia="fi-FI"/>
        </w:rPr>
      </w:pPr>
    </w:p>
    <w:p w14:paraId="722B09A1" w14:textId="748BF8DE" w:rsidR="004A6725" w:rsidRDefault="004A6725" w:rsidP="002C18BA">
      <w:pPr>
        <w:spacing w:line="240" w:lineRule="auto"/>
        <w:contextualSpacing/>
        <w:rPr>
          <w:sz w:val="16"/>
          <w:szCs w:val="16"/>
        </w:rPr>
      </w:pPr>
    </w:p>
    <w:p w14:paraId="08C4DE19" w14:textId="5D5303EA" w:rsidR="000F5F20" w:rsidRPr="008429FC" w:rsidRDefault="008A7EBD" w:rsidP="008429FC">
      <w:pPr>
        <w:jc w:val="both"/>
        <w:rPr>
          <w:rFonts w:ascii="Calibri" w:hAnsi="Calibri"/>
          <w:color w:val="000000"/>
        </w:rPr>
      </w:pPr>
      <w:proofErr w:type="gramStart"/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8429FC">
        <w:rPr>
          <w:rFonts w:ascii="Calibri" w:hAnsi="Calibri"/>
          <w:color w:val="000000"/>
        </w:rPr>
        <w:t>Internationell</w:t>
      </w:r>
      <w:proofErr w:type="gramEnd"/>
      <w:r w:rsidR="008429FC">
        <w:rPr>
          <w:rFonts w:ascii="Calibri" w:hAnsi="Calibri"/>
          <w:color w:val="000000"/>
        </w:rPr>
        <w:t xml:space="preserve"> finansiering</w:t>
      </w:r>
    </w:p>
    <w:p w14:paraId="0A5503F9" w14:textId="531B4372" w:rsidR="008A7EBD" w:rsidRDefault="008A7EBD" w:rsidP="002C18BA">
      <w:pPr>
        <w:spacing w:line="240" w:lineRule="auto"/>
        <w:contextualSpacing/>
        <w:rPr>
          <w:sz w:val="16"/>
          <w:szCs w:val="16"/>
        </w:rPr>
      </w:pP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C50AF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4E8A507" w14:textId="77777777" w:rsidR="008429FC" w:rsidRPr="008429FC" w:rsidRDefault="008429FC" w:rsidP="008429FC">
            <w:pPr>
              <w:rPr>
                <w:sz w:val="20"/>
                <w:szCs w:val="20"/>
                <w:lang w:val="sv-SE"/>
              </w:rPr>
            </w:pPr>
            <w:r w:rsidRPr="008429FC">
              <w:rPr>
                <w:sz w:val="20"/>
                <w:szCs w:val="20"/>
                <w:lang w:val="sv-SE"/>
              </w:rPr>
              <w:t>Internationella finansorganisationer</w:t>
            </w:r>
          </w:p>
          <w:p w14:paraId="32F98E14" w14:textId="1D118A05" w:rsidR="007C50AF" w:rsidRPr="007C50AF" w:rsidRDefault="007C50AF" w:rsidP="000F5F20">
            <w:pPr>
              <w:rPr>
                <w:sz w:val="20"/>
                <w:szCs w:val="16"/>
              </w:rPr>
            </w:pPr>
          </w:p>
        </w:tc>
        <w:tc>
          <w:tcPr>
            <w:tcW w:w="2409" w:type="dxa"/>
          </w:tcPr>
          <w:p w14:paraId="69F9A793" w14:textId="4F5C0FEC" w:rsidR="007C50AF" w:rsidRPr="00290B98" w:rsidRDefault="00B62BD2" w:rsidP="00842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</w:t>
            </w:r>
            <w:r w:rsidR="008429FC">
              <w:rPr>
                <w:sz w:val="16"/>
                <w:szCs w:val="16"/>
              </w:rPr>
              <w:t>den internationella penningmarknaden.</w:t>
            </w:r>
          </w:p>
        </w:tc>
        <w:tc>
          <w:tcPr>
            <w:tcW w:w="2410" w:type="dxa"/>
          </w:tcPr>
          <w:p w14:paraId="299E9E9A" w14:textId="2305F663" w:rsidR="007C50AF" w:rsidRPr="00290B98" w:rsidRDefault="000F5F20" w:rsidP="00842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</w:t>
            </w:r>
            <w:r w:rsidR="008429FC">
              <w:rPr>
                <w:sz w:val="16"/>
                <w:szCs w:val="16"/>
              </w:rPr>
              <w:t>känner till den internationella penningmarknaden och kan förklara olika aktörers betydelse</w:t>
            </w:r>
            <w:r w:rsidR="00F45DB9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14:paraId="45373883" w14:textId="2454EBF9" w:rsidR="007C50AF" w:rsidRPr="00290B98" w:rsidRDefault="000F5F20" w:rsidP="00842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</w:t>
            </w:r>
            <w:r>
              <w:rPr>
                <w:sz w:val="16"/>
                <w:szCs w:val="16"/>
              </w:rPr>
              <w:t xml:space="preserve">kan på ett motiverat </w:t>
            </w:r>
            <w:r w:rsidR="008429FC">
              <w:rPr>
                <w:sz w:val="16"/>
                <w:szCs w:val="16"/>
              </w:rPr>
              <w:t xml:space="preserve">sätt förklara hur den internationella penningmarknaden fungerar och vilka </w:t>
            </w:r>
            <w:proofErr w:type="gramStart"/>
            <w:r w:rsidR="008429FC">
              <w:rPr>
                <w:sz w:val="16"/>
                <w:szCs w:val="16"/>
              </w:rPr>
              <w:t xml:space="preserve">aktörer </w:t>
            </w:r>
            <w:r w:rsidR="00EC59CD">
              <w:rPr>
                <w:sz w:val="16"/>
                <w:szCs w:val="16"/>
              </w:rPr>
              <w:t xml:space="preserve"> och</w:t>
            </w:r>
            <w:proofErr w:type="gramEnd"/>
            <w:r w:rsidR="00EC59CD">
              <w:rPr>
                <w:sz w:val="16"/>
                <w:szCs w:val="16"/>
              </w:rPr>
              <w:t xml:space="preserve"> samarbetspartners </w:t>
            </w:r>
            <w:r w:rsidR="008429FC">
              <w:rPr>
                <w:sz w:val="16"/>
                <w:szCs w:val="16"/>
              </w:rPr>
              <w:t>som där finns.</w:t>
            </w:r>
          </w:p>
        </w:tc>
      </w:tr>
      <w:tr w:rsidR="00A56D31" w:rsidRPr="007C50AF" w14:paraId="0B996A09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AF7E13" w14:textId="7A71C09E" w:rsidR="00EC59CD" w:rsidRPr="008429FC" w:rsidRDefault="00A56D31" w:rsidP="00EC59CD">
            <w:pPr>
              <w:rPr>
                <w:sz w:val="20"/>
                <w:szCs w:val="20"/>
                <w:lang w:val="sv-SE"/>
              </w:rPr>
            </w:pPr>
            <w:r w:rsidRPr="008429FC">
              <w:rPr>
                <w:sz w:val="20"/>
                <w:szCs w:val="20"/>
                <w:lang w:val="sv-SE"/>
              </w:rPr>
              <w:t>Internationella betalningssätt</w:t>
            </w:r>
            <w:r w:rsidR="00EC59CD">
              <w:rPr>
                <w:sz w:val="20"/>
                <w:szCs w:val="20"/>
                <w:lang w:val="sv-SE"/>
              </w:rPr>
              <w:t xml:space="preserve"> och u</w:t>
            </w:r>
            <w:r w:rsidR="00EC59CD" w:rsidRPr="008429FC">
              <w:rPr>
                <w:sz w:val="20"/>
                <w:szCs w:val="20"/>
                <w:lang w:val="sv-SE"/>
              </w:rPr>
              <w:t>tländska garantiformer</w:t>
            </w:r>
          </w:p>
          <w:p w14:paraId="7B62A36E" w14:textId="232A8EA8" w:rsidR="00A56D31" w:rsidRPr="008429FC" w:rsidRDefault="00A56D31" w:rsidP="00A56D3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69DC982" w14:textId="56810FA7" w:rsidR="00A56D31" w:rsidRPr="00A56D31" w:rsidRDefault="00A56D31" w:rsidP="00A56D31">
            <w:pPr>
              <w:rPr>
                <w:sz w:val="16"/>
                <w:szCs w:val="16"/>
                <w:lang w:val="sv-SE"/>
              </w:rPr>
            </w:pPr>
            <w:r w:rsidRPr="00A56D31">
              <w:rPr>
                <w:sz w:val="16"/>
                <w:szCs w:val="16"/>
              </w:rPr>
              <w:t xml:space="preserve">Studerande känner till </w:t>
            </w:r>
            <w:r w:rsidRPr="00A56D31">
              <w:rPr>
                <w:sz w:val="16"/>
                <w:szCs w:val="16"/>
                <w:lang w:val="sv-SE"/>
              </w:rPr>
              <w:t>internationella finansieringsgrunder</w:t>
            </w:r>
            <w:r>
              <w:rPr>
                <w:sz w:val="16"/>
                <w:szCs w:val="16"/>
                <w:lang w:val="sv-SE"/>
              </w:rPr>
              <w:t>.</w:t>
            </w:r>
            <w:r w:rsidR="00EC59CD">
              <w:rPr>
                <w:sz w:val="16"/>
                <w:szCs w:val="16"/>
                <w:lang w:val="sv-SE"/>
              </w:rPr>
              <w:t xml:space="preserve"> </w:t>
            </w:r>
            <w:r w:rsidR="00EC59CD">
              <w:rPr>
                <w:sz w:val="16"/>
                <w:szCs w:val="16"/>
              </w:rPr>
              <w:t>Studerande känner till garantiformerna.</w:t>
            </w:r>
          </w:p>
          <w:p w14:paraId="2AF92A7E" w14:textId="53138E7B" w:rsidR="00A56D31" w:rsidRPr="00290B98" w:rsidRDefault="00A56D31" w:rsidP="00A56D3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D45DE2E" w14:textId="62EE5571" w:rsidR="00A56D31" w:rsidRPr="00A56D31" w:rsidRDefault="00A56D31" w:rsidP="00A56D31">
            <w:pPr>
              <w:rPr>
                <w:sz w:val="16"/>
                <w:szCs w:val="16"/>
                <w:lang w:val="sv-SE"/>
              </w:rPr>
            </w:pPr>
            <w:r w:rsidRPr="00A56D31">
              <w:rPr>
                <w:sz w:val="16"/>
                <w:szCs w:val="16"/>
              </w:rPr>
              <w:t xml:space="preserve">Studerande känner till </w:t>
            </w:r>
            <w:r w:rsidRPr="00A56D31">
              <w:rPr>
                <w:sz w:val="16"/>
                <w:szCs w:val="16"/>
                <w:lang w:val="sv-SE"/>
              </w:rPr>
              <w:t>internationella finansieringsgrunder</w:t>
            </w:r>
            <w:r>
              <w:rPr>
                <w:sz w:val="16"/>
                <w:szCs w:val="16"/>
                <w:lang w:val="sv-SE"/>
              </w:rPr>
              <w:t xml:space="preserve"> och k</w:t>
            </w:r>
            <w:r w:rsidRPr="00A56D31">
              <w:rPr>
                <w:sz w:val="16"/>
                <w:szCs w:val="16"/>
                <w:lang w:val="sv-SE"/>
              </w:rPr>
              <w:t>änner till</w:t>
            </w:r>
            <w:r>
              <w:rPr>
                <w:sz w:val="16"/>
                <w:szCs w:val="16"/>
                <w:lang w:val="sv-SE"/>
              </w:rPr>
              <w:t xml:space="preserve"> olika alternativ inom</w:t>
            </w:r>
            <w:r w:rsidRPr="00A56D31">
              <w:rPr>
                <w:sz w:val="16"/>
                <w:szCs w:val="16"/>
                <w:lang w:val="sv-SE"/>
              </w:rPr>
              <w:t xml:space="preserve"> internationell specialfinansiering</w:t>
            </w:r>
            <w:r w:rsidR="00EC59CD">
              <w:rPr>
                <w:sz w:val="16"/>
                <w:szCs w:val="16"/>
                <w:lang w:val="sv-SE"/>
              </w:rPr>
              <w:t>.</w:t>
            </w:r>
            <w:r w:rsidR="00EC59CD">
              <w:rPr>
                <w:sz w:val="16"/>
                <w:szCs w:val="16"/>
              </w:rPr>
              <w:t xml:space="preserve"> </w:t>
            </w:r>
            <w:r w:rsidR="00EC59CD">
              <w:rPr>
                <w:sz w:val="16"/>
                <w:szCs w:val="16"/>
              </w:rPr>
              <w:t>Studerande kan förklara garantiformer på en internationell marknads</w:t>
            </w:r>
            <w:proofErr w:type="gramStart"/>
            <w:r w:rsidR="00EC59CD">
              <w:rPr>
                <w:sz w:val="16"/>
                <w:szCs w:val="16"/>
              </w:rPr>
              <w:t>..</w:t>
            </w:r>
            <w:proofErr w:type="gramEnd"/>
          </w:p>
          <w:p w14:paraId="33DFDCCC" w14:textId="492C8DB9" w:rsidR="00A56D31" w:rsidRPr="00290B98" w:rsidRDefault="00A56D31" w:rsidP="00A56D3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2E263A5A" w14:textId="659854EB" w:rsidR="00A56D31" w:rsidRPr="00290B98" w:rsidRDefault="00A56D31" w:rsidP="00A56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de internationella betalningssätten och kan motiverat välja olika internationella finansieringsarrangemang beroende på vad situationen kräver.</w:t>
            </w:r>
            <w:r w:rsidR="00EC59CD">
              <w:rPr>
                <w:sz w:val="16"/>
                <w:szCs w:val="16"/>
              </w:rPr>
              <w:t xml:space="preserve"> </w:t>
            </w:r>
            <w:r w:rsidR="00EC59CD">
              <w:rPr>
                <w:sz w:val="16"/>
                <w:szCs w:val="16"/>
              </w:rPr>
              <w:t>Studerande behärskar olika garantiformer och vet hur dessa används i finansieringssituationer.</w:t>
            </w:r>
          </w:p>
        </w:tc>
      </w:tr>
      <w:tr w:rsidR="00A56D31" w:rsidRPr="007C50AF" w14:paraId="77F77252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38888E8" w14:textId="77777777" w:rsidR="00A56D31" w:rsidRDefault="00A56D31" w:rsidP="00A56D31">
            <w:pPr>
              <w:rPr>
                <w:sz w:val="20"/>
                <w:szCs w:val="20"/>
                <w:lang w:val="sv-SE"/>
              </w:rPr>
            </w:pPr>
          </w:p>
          <w:p w14:paraId="52A3E730" w14:textId="195518A7" w:rsidR="00EC59CD" w:rsidRPr="008429FC" w:rsidRDefault="00EC59CD" w:rsidP="00A56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Riskhantering</w:t>
            </w:r>
          </w:p>
        </w:tc>
        <w:tc>
          <w:tcPr>
            <w:tcW w:w="2409" w:type="dxa"/>
          </w:tcPr>
          <w:p w14:paraId="74E90DBA" w14:textId="17EFA3F9" w:rsidR="00A56D31" w:rsidRDefault="00EC59CD" w:rsidP="00A56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de finansiella riskerna vid internationell finansiering.</w:t>
            </w:r>
          </w:p>
        </w:tc>
        <w:tc>
          <w:tcPr>
            <w:tcW w:w="2410" w:type="dxa"/>
          </w:tcPr>
          <w:p w14:paraId="2BC08AFD" w14:textId="2B0CE93E" w:rsidR="00A56D31" w:rsidRDefault="00EC59CD" w:rsidP="00A56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de finansiella risker som uppkommer vid internationell handel och kan hantera dessa på ett rimligt sätt.</w:t>
            </w:r>
          </w:p>
        </w:tc>
        <w:tc>
          <w:tcPr>
            <w:tcW w:w="2410" w:type="dxa"/>
          </w:tcPr>
          <w:p w14:paraId="14A0CD7A" w14:textId="65D5AD11" w:rsidR="00A56D31" w:rsidRDefault="00EC59CD" w:rsidP="00A56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de finansiella risker som finns vid internationella finansieringssitu</w:t>
            </w:r>
            <w:bookmarkStart w:id="0" w:name="_GoBack"/>
            <w:bookmarkEnd w:id="0"/>
            <w:r>
              <w:rPr>
                <w:sz w:val="16"/>
                <w:szCs w:val="16"/>
              </w:rPr>
              <w:t>ationer och kan på ett motiverat sätt hantera dessa risker.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5E8E7" w14:textId="77777777" w:rsidR="00DB5127" w:rsidRDefault="00DB5127" w:rsidP="008A7EBD">
      <w:pPr>
        <w:spacing w:after="0" w:line="240" w:lineRule="auto"/>
      </w:pPr>
      <w:r>
        <w:separator/>
      </w:r>
    </w:p>
  </w:endnote>
  <w:endnote w:type="continuationSeparator" w:id="0">
    <w:p w14:paraId="79F25498" w14:textId="77777777" w:rsidR="00DB5127" w:rsidRDefault="00DB5127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DFE4D" w14:textId="77777777" w:rsidR="00DB5127" w:rsidRDefault="00DB5127" w:rsidP="008A7EBD">
      <w:pPr>
        <w:spacing w:after="0" w:line="240" w:lineRule="auto"/>
      </w:pPr>
      <w:r>
        <w:separator/>
      </w:r>
    </w:p>
  </w:footnote>
  <w:footnote w:type="continuationSeparator" w:id="0">
    <w:p w14:paraId="48D621DD" w14:textId="77777777" w:rsidR="00DB5127" w:rsidRDefault="00DB5127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4897"/>
    <w:multiLevelType w:val="hybridMultilevel"/>
    <w:tmpl w:val="DD2458D6"/>
    <w:lvl w:ilvl="0" w:tplc="06D8F1D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5F20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B3315"/>
    <w:rsid w:val="007C4791"/>
    <w:rsid w:val="007C50AF"/>
    <w:rsid w:val="00836336"/>
    <w:rsid w:val="008429FC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56D31"/>
    <w:rsid w:val="00A761FB"/>
    <w:rsid w:val="00A8040F"/>
    <w:rsid w:val="00A80799"/>
    <w:rsid w:val="00AD5D90"/>
    <w:rsid w:val="00B31953"/>
    <w:rsid w:val="00B57DB6"/>
    <w:rsid w:val="00B62BD2"/>
    <w:rsid w:val="00BD25C3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73D5A"/>
    <w:rsid w:val="00E90D4F"/>
    <w:rsid w:val="00E97006"/>
    <w:rsid w:val="00EC59CD"/>
    <w:rsid w:val="00EF6564"/>
    <w:rsid w:val="00F23E59"/>
    <w:rsid w:val="00F409F7"/>
    <w:rsid w:val="00F45DB9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2B52-F283-4D34-8795-3D764E81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Anna-Lena Berglund</cp:lastModifiedBy>
  <cp:revision>4</cp:revision>
  <cp:lastPrinted>2014-04-03T04:34:00Z</cp:lastPrinted>
  <dcterms:created xsi:type="dcterms:W3CDTF">2018-03-12T11:28:00Z</dcterms:created>
  <dcterms:modified xsi:type="dcterms:W3CDTF">2018-03-12T11:37:00Z</dcterms:modified>
</cp:coreProperties>
</file>