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7BC58AE6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761D6C">
        <w:rPr>
          <w:sz w:val="16"/>
          <w:szCs w:val="16"/>
        </w:rPr>
        <w:t>FEV18ET01</w:t>
      </w:r>
      <w:bookmarkStart w:id="0" w:name="_GoBack"/>
      <w:bookmarkEnd w:id="0"/>
    </w:p>
    <w:p w14:paraId="7A861D54" w14:textId="2E4058E8" w:rsidR="002C18BA" w:rsidRDefault="008A7EBD" w:rsidP="00585D6B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2A78B2">
        <w:rPr>
          <w:sz w:val="20"/>
          <w:szCs w:val="20"/>
        </w:rPr>
        <w:t>Lönebokföring och löneadministration</w:t>
      </w: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51"/>
        <w:gridCol w:w="2409"/>
        <w:gridCol w:w="2410"/>
        <w:gridCol w:w="2410"/>
      </w:tblGrid>
      <w:tr w:rsidR="00290B98" w:rsidRPr="007C50AF" w14:paraId="6AED38B0" w14:textId="77777777" w:rsidTr="00BB70B3">
        <w:trPr>
          <w:trHeight w:val="30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32F98E14" w14:textId="73FCDA7A" w:rsidR="007C50AF" w:rsidRPr="007C50AF" w:rsidRDefault="008274B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Lönebokföring</w:t>
            </w:r>
          </w:p>
        </w:tc>
        <w:tc>
          <w:tcPr>
            <w:tcW w:w="2409" w:type="dxa"/>
          </w:tcPr>
          <w:p w14:paraId="69F9A793" w14:textId="2982987D" w:rsidR="007C50AF" w:rsidRPr="00290B98" w:rsidRDefault="007C4B90" w:rsidP="007C4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förstår lönebokföringen uppgift i företaget och kan koppla den till företagets huvudbokföring. </w:t>
            </w:r>
          </w:p>
        </w:tc>
        <w:tc>
          <w:tcPr>
            <w:tcW w:w="2410" w:type="dxa"/>
          </w:tcPr>
          <w:p w14:paraId="299E9E9A" w14:textId="11C2AB99" w:rsidR="007C50AF" w:rsidRPr="00290B98" w:rsidRDefault="007C4B90" w:rsidP="00C61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sköta om företagets lönebokföring samt överföra denna till affärsbokföringen.</w:t>
            </w:r>
          </w:p>
        </w:tc>
        <w:tc>
          <w:tcPr>
            <w:tcW w:w="2410" w:type="dxa"/>
          </w:tcPr>
          <w:p w14:paraId="45373883" w14:textId="52041EBD" w:rsidR="007C50AF" w:rsidRPr="00290B98" w:rsidRDefault="007C4B90" w:rsidP="00D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självständigt sköta om företagets lönebokföring samt överföra denna till affärsbokföringen.</w:t>
            </w:r>
          </w:p>
        </w:tc>
      </w:tr>
      <w:tr w:rsidR="00BB70B3" w:rsidRPr="007C50AF" w14:paraId="0B996A09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7B62A36E" w14:textId="60F69A63" w:rsidR="00BB70B3" w:rsidRPr="007C50AF" w:rsidRDefault="008274BA" w:rsidP="00BB70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Lönerelaterad lagstiftning</w:t>
            </w:r>
          </w:p>
        </w:tc>
        <w:tc>
          <w:tcPr>
            <w:tcW w:w="2409" w:type="dxa"/>
          </w:tcPr>
          <w:p w14:paraId="2AF92A7E" w14:textId="6CA7D1AF" w:rsidR="00BB70B3" w:rsidRPr="00290B98" w:rsidRDefault="008274BA" w:rsidP="00E03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de lagar och förordningar som styr löneadministrationen, och f</w:t>
            </w:r>
            <w:r w:rsidR="00E03DED">
              <w:rPr>
                <w:sz w:val="16"/>
                <w:szCs w:val="16"/>
              </w:rPr>
              <w:t>örstå</w:t>
            </w:r>
            <w:r>
              <w:rPr>
                <w:sz w:val="16"/>
                <w:szCs w:val="16"/>
              </w:rPr>
              <w:t>r även kollektivavtalens inverkan på hur en lön beräknas.</w:t>
            </w:r>
          </w:p>
        </w:tc>
        <w:tc>
          <w:tcPr>
            <w:tcW w:w="2410" w:type="dxa"/>
          </w:tcPr>
          <w:p w14:paraId="33DFDCCC" w14:textId="6BD1D625" w:rsidR="00BB70B3" w:rsidRPr="00290B98" w:rsidRDefault="008274BA" w:rsidP="00C61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tillämpa de lagar</w:t>
            </w:r>
            <w:r w:rsidR="007C4B90">
              <w:rPr>
                <w:sz w:val="16"/>
                <w:szCs w:val="16"/>
              </w:rPr>
              <w:t xml:space="preserve">, förordningar och kollektivavtal </w:t>
            </w:r>
            <w:r>
              <w:rPr>
                <w:sz w:val="16"/>
                <w:szCs w:val="16"/>
              </w:rPr>
              <w:t xml:space="preserve"> som styr löneberäkning</w:t>
            </w:r>
            <w:r w:rsidR="007C4B90">
              <w:rPr>
                <w:sz w:val="16"/>
                <w:szCs w:val="16"/>
              </w:rPr>
              <w:t>en.</w:t>
            </w:r>
          </w:p>
        </w:tc>
        <w:tc>
          <w:tcPr>
            <w:tcW w:w="2410" w:type="dxa"/>
          </w:tcPr>
          <w:p w14:paraId="2E263A5A" w14:textId="5CCD81E6" w:rsidR="00BB70B3" w:rsidRPr="00290B98" w:rsidRDefault="007C4B90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självständigt </w:t>
            </w:r>
            <w:r w:rsidR="00E03D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tillämpa de lagar, förordningar och kollektivavtal  som styr löneberäkningen och  utföra mera avancerade beräkningar gällande till exempel semesterlöner.</w:t>
            </w:r>
          </w:p>
        </w:tc>
      </w:tr>
      <w:tr w:rsidR="00BB70B3" w:rsidRPr="007C50AF" w14:paraId="03D298EE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26C60F50" w14:textId="0F8AB193" w:rsidR="00BB70B3" w:rsidRPr="007C50AF" w:rsidRDefault="008274BA" w:rsidP="00BB70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Praktisk löneadministration</w:t>
            </w:r>
          </w:p>
        </w:tc>
        <w:tc>
          <w:tcPr>
            <w:tcW w:w="2409" w:type="dxa"/>
          </w:tcPr>
          <w:p w14:paraId="17859EDC" w14:textId="15D07586" w:rsidR="00BB70B3" w:rsidRPr="00290B98" w:rsidRDefault="007C4B90" w:rsidP="00D00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med hjälp av ett </w:t>
            </w:r>
            <w:proofErr w:type="spellStart"/>
            <w:r>
              <w:rPr>
                <w:sz w:val="16"/>
                <w:szCs w:val="16"/>
              </w:rPr>
              <w:t>löneprogram</w:t>
            </w:r>
            <w:proofErr w:type="spellEnd"/>
            <w:r>
              <w:rPr>
                <w:sz w:val="16"/>
                <w:szCs w:val="16"/>
              </w:rPr>
              <w:t xml:space="preserve"> utföra enklare löneberäkningar </w:t>
            </w:r>
            <w:r w:rsidR="00D00CEA">
              <w:rPr>
                <w:sz w:val="16"/>
                <w:szCs w:val="16"/>
              </w:rPr>
              <w:t>och känner till inkomstregistret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C2C0B40" w14:textId="6C512BCF" w:rsidR="00BB70B3" w:rsidRPr="00290B98" w:rsidRDefault="007C4B90" w:rsidP="00D00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med hjälp av ett </w:t>
            </w:r>
            <w:proofErr w:type="spellStart"/>
            <w:r>
              <w:rPr>
                <w:sz w:val="16"/>
                <w:szCs w:val="16"/>
              </w:rPr>
              <w:t>löneprogram</w:t>
            </w:r>
            <w:proofErr w:type="spellEnd"/>
            <w:r>
              <w:rPr>
                <w:sz w:val="16"/>
                <w:szCs w:val="16"/>
              </w:rPr>
              <w:t xml:space="preserve"> utföra  löneberäkningar </w:t>
            </w:r>
            <w:r w:rsidR="00D00CEA">
              <w:rPr>
                <w:sz w:val="16"/>
                <w:szCs w:val="16"/>
              </w:rPr>
              <w:t>och förstår inkomstregistrets funktioner.</w:t>
            </w:r>
          </w:p>
        </w:tc>
        <w:tc>
          <w:tcPr>
            <w:tcW w:w="2410" w:type="dxa"/>
          </w:tcPr>
          <w:p w14:paraId="40B89255" w14:textId="1476937D" w:rsidR="00BB70B3" w:rsidRPr="00290B98" w:rsidRDefault="007C4B90" w:rsidP="00D00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med hjälp av ett </w:t>
            </w:r>
            <w:proofErr w:type="spellStart"/>
            <w:r>
              <w:rPr>
                <w:sz w:val="16"/>
                <w:szCs w:val="16"/>
              </w:rPr>
              <w:t>löneprogram</w:t>
            </w:r>
            <w:proofErr w:type="spellEnd"/>
            <w:r>
              <w:rPr>
                <w:sz w:val="16"/>
                <w:szCs w:val="16"/>
              </w:rPr>
              <w:t xml:space="preserve"> utföra  mera avancerade löneberäkningar och </w:t>
            </w:r>
            <w:r w:rsidR="00D00CEA">
              <w:rPr>
                <w:sz w:val="16"/>
                <w:szCs w:val="16"/>
              </w:rPr>
              <w:t>kan utnyttja inkomstregistret.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E7BA" w14:textId="77777777" w:rsidR="0094528C" w:rsidRDefault="0094528C" w:rsidP="008A7EBD">
      <w:pPr>
        <w:spacing w:after="0" w:line="240" w:lineRule="auto"/>
      </w:pPr>
      <w:r>
        <w:separator/>
      </w:r>
    </w:p>
  </w:endnote>
  <w:endnote w:type="continuationSeparator" w:id="0">
    <w:p w14:paraId="77114D44" w14:textId="77777777" w:rsidR="0094528C" w:rsidRDefault="0094528C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796F" w14:textId="77777777" w:rsidR="0094528C" w:rsidRDefault="0094528C" w:rsidP="008A7EBD">
      <w:pPr>
        <w:spacing w:after="0" w:line="240" w:lineRule="auto"/>
      </w:pPr>
      <w:r>
        <w:separator/>
      </w:r>
    </w:p>
  </w:footnote>
  <w:footnote w:type="continuationSeparator" w:id="0">
    <w:p w14:paraId="2A61E471" w14:textId="77777777" w:rsidR="0094528C" w:rsidRDefault="0094528C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A78B2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16CB6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13BD"/>
    <w:rsid w:val="0070553D"/>
    <w:rsid w:val="00747B68"/>
    <w:rsid w:val="00761D6C"/>
    <w:rsid w:val="0077062A"/>
    <w:rsid w:val="00773114"/>
    <w:rsid w:val="00773215"/>
    <w:rsid w:val="007C4791"/>
    <w:rsid w:val="007C4B90"/>
    <w:rsid w:val="007C50AF"/>
    <w:rsid w:val="008168DA"/>
    <w:rsid w:val="008274BA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4528C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A0B60"/>
    <w:rsid w:val="00AD5D90"/>
    <w:rsid w:val="00B31953"/>
    <w:rsid w:val="00B57DB6"/>
    <w:rsid w:val="00BB70B3"/>
    <w:rsid w:val="00C03F72"/>
    <w:rsid w:val="00C10FA3"/>
    <w:rsid w:val="00C2587B"/>
    <w:rsid w:val="00C51AB6"/>
    <w:rsid w:val="00C56AEC"/>
    <w:rsid w:val="00C613F2"/>
    <w:rsid w:val="00C751ED"/>
    <w:rsid w:val="00C836DE"/>
    <w:rsid w:val="00C966CE"/>
    <w:rsid w:val="00D00CEA"/>
    <w:rsid w:val="00D01E81"/>
    <w:rsid w:val="00D031FA"/>
    <w:rsid w:val="00D30CBA"/>
    <w:rsid w:val="00D3200F"/>
    <w:rsid w:val="00D3365B"/>
    <w:rsid w:val="00D46B09"/>
    <w:rsid w:val="00DA073A"/>
    <w:rsid w:val="00DB1433"/>
    <w:rsid w:val="00DB2ED7"/>
    <w:rsid w:val="00DB5127"/>
    <w:rsid w:val="00DC0F9A"/>
    <w:rsid w:val="00DD3AFC"/>
    <w:rsid w:val="00DF6B1F"/>
    <w:rsid w:val="00E03DED"/>
    <w:rsid w:val="00E1367F"/>
    <w:rsid w:val="00E24063"/>
    <w:rsid w:val="00E4493E"/>
    <w:rsid w:val="00E46835"/>
    <w:rsid w:val="00E50DA9"/>
    <w:rsid w:val="00E70D12"/>
    <w:rsid w:val="00E90D4F"/>
    <w:rsid w:val="00E97006"/>
    <w:rsid w:val="00EB6741"/>
    <w:rsid w:val="00EF6564"/>
    <w:rsid w:val="00F23E59"/>
    <w:rsid w:val="00F409F7"/>
    <w:rsid w:val="00F51131"/>
    <w:rsid w:val="00F53B54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034-531F-4D82-9001-6AE2AA8C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7</cp:revision>
  <cp:lastPrinted>2014-04-03T04:34:00Z</cp:lastPrinted>
  <dcterms:created xsi:type="dcterms:W3CDTF">2018-02-22T11:42:00Z</dcterms:created>
  <dcterms:modified xsi:type="dcterms:W3CDTF">2018-03-15T18:36:00Z</dcterms:modified>
</cp:coreProperties>
</file>