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129C4F5" w:rsidR="004A6725" w:rsidRPr="00780264" w:rsidRDefault="008A7EBD" w:rsidP="00780264">
      <w:pPr>
        <w:rPr>
          <w:rFonts w:ascii="Calibri" w:eastAsia="Times New Roman" w:hAnsi="Calibri" w:cs="Calibri"/>
          <w:color w:val="000000"/>
          <w:lang w:eastAsia="sv-FI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780264" w:rsidRPr="00780264">
        <w:rPr>
          <w:rFonts w:ascii="Calibri" w:eastAsia="Times New Roman" w:hAnsi="Calibri" w:cs="Calibri"/>
          <w:color w:val="000000"/>
          <w:sz w:val="20"/>
          <w:lang w:eastAsia="sv-FI"/>
        </w:rPr>
        <w:t>FEV18TB01</w:t>
      </w:r>
      <w:bookmarkStart w:id="0" w:name="_GoBack"/>
      <w:bookmarkEnd w:id="0"/>
    </w:p>
    <w:p w14:paraId="5EAF9D20" w14:textId="10BE4DAA" w:rsidR="48EAD631" w:rsidRDefault="48EAD631" w:rsidP="48EAD631">
      <w:pPr>
        <w:spacing w:line="240" w:lineRule="auto"/>
        <w:rPr>
          <w:rFonts w:ascii="Corbel" w:hAnsi="Corbel"/>
          <w:sz w:val="20"/>
          <w:szCs w:val="20"/>
        </w:rPr>
      </w:pPr>
      <w:r w:rsidRPr="48EAD631">
        <w:rPr>
          <w:rFonts w:ascii="Corbel" w:hAnsi="Corbel"/>
          <w:sz w:val="16"/>
          <w:szCs w:val="16"/>
        </w:rPr>
        <w:t xml:space="preserve">Kursnamn:   </w:t>
      </w:r>
      <w:r w:rsidRPr="48EAD631">
        <w:rPr>
          <w:rFonts w:ascii="Corbel" w:hAnsi="Corbel"/>
          <w:sz w:val="20"/>
          <w:szCs w:val="20"/>
        </w:rPr>
        <w:t>Introduktion till högskolestudier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48EAD631">
      <w:pPr>
        <w:spacing w:line="240" w:lineRule="auto"/>
        <w:contextualSpacing/>
        <w:rPr>
          <w:rFonts w:ascii="Corbel" w:hAnsi="Corbel"/>
          <w:b/>
          <w:bCs/>
        </w:rPr>
      </w:pPr>
      <w:r w:rsidRPr="48EAD631">
        <w:rPr>
          <w:rFonts w:ascii="Corbel" w:hAnsi="Corbel"/>
          <w:b/>
          <w:bCs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0"/>
        </w:rPr>
        <w:t xml:space="preserve">  </w:t>
      </w:r>
      <w:r w:rsidRPr="48EAD631">
        <w:rPr>
          <w:rFonts w:ascii="Corbel" w:hAnsi="Corbel"/>
          <w:b/>
          <w:bCs/>
        </w:rPr>
        <w:t>Bedömning</w:t>
      </w:r>
      <w:r w:rsidR="0077062A" w:rsidRPr="48EAD631">
        <w:rPr>
          <w:rFonts w:ascii="Corbel" w:hAnsi="Corbel"/>
          <w:b/>
          <w:bCs/>
        </w:rPr>
        <w:t>sgrunder</w:t>
      </w:r>
    </w:p>
    <w:p w14:paraId="7EB7E810" w14:textId="7066CA83" w:rsidR="48EAD631" w:rsidRDefault="48EAD631" w:rsidP="48EAD631">
      <w:pPr>
        <w:spacing w:line="240" w:lineRule="auto"/>
        <w:rPr>
          <w:rFonts w:ascii="Corbel" w:hAnsi="Corbel"/>
          <w:b/>
          <w:bCs/>
        </w:rPr>
      </w:pPr>
      <w:r w:rsidRPr="48EAD631">
        <w:rPr>
          <w:rFonts w:ascii="Corbel" w:hAnsi="Corbel"/>
          <w:b/>
          <w:bCs/>
        </w:rPr>
        <w:t>godkänd/underkänd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48EAD631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48EAD631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4FFA57FC" w:rsidR="007C50AF" w:rsidRPr="00764202" w:rsidRDefault="2C5CD411" w:rsidP="48EAD631">
            <w:pPr>
              <w:rPr>
                <w:rFonts w:ascii="Corbel" w:hAnsi="Corbel"/>
                <w:sz w:val="20"/>
                <w:szCs w:val="20"/>
              </w:rPr>
            </w:pPr>
            <w:r>
              <w:br/>
            </w:r>
            <w:r w:rsidR="48EAD631" w:rsidRPr="48EAD631">
              <w:rPr>
                <w:rFonts w:ascii="Corbel" w:eastAsia="Corbel" w:hAnsi="Corbel" w:cs="Corbel"/>
                <w:sz w:val="20"/>
                <w:szCs w:val="20"/>
              </w:rPr>
              <w:t>Kännedom om egen högskola</w:t>
            </w:r>
          </w:p>
        </w:tc>
        <w:tc>
          <w:tcPr>
            <w:tcW w:w="2409" w:type="dxa"/>
          </w:tcPr>
          <w:p w14:paraId="69F9A793" w14:textId="6CB61E9A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99E9E9A" w14:textId="5F2D22A7" w:rsidR="007C50AF" w:rsidRPr="00764202" w:rsidRDefault="48EAD631" w:rsidP="48EAD631">
            <w:pPr>
              <w:rPr>
                <w:rFonts w:ascii="Corbel" w:hAnsi="Corbel"/>
                <w:sz w:val="16"/>
                <w:szCs w:val="16"/>
              </w:rPr>
            </w:pPr>
            <w:r w:rsidRPr="48EAD631">
              <w:rPr>
                <w:rFonts w:ascii="Corbel" w:hAnsi="Corbel"/>
                <w:sz w:val="16"/>
                <w:szCs w:val="16"/>
              </w:rPr>
              <w:t>Studerande känner till arbetssätt, rutiner och säkerhet vid den egna högskolan. Studerande kan använda de tjänster högskolan erbjuder.</w:t>
            </w:r>
          </w:p>
        </w:tc>
        <w:tc>
          <w:tcPr>
            <w:tcW w:w="2410" w:type="dxa"/>
          </w:tcPr>
          <w:p w14:paraId="45373883" w14:textId="17040FCF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B996A09" w14:textId="77777777" w:rsidTr="48EAD631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520E2E6B" w:rsidR="007C50AF" w:rsidRPr="00764202" w:rsidRDefault="2C5CD411" w:rsidP="48EAD631">
            <w:pPr>
              <w:rPr>
                <w:rFonts w:ascii="Corbel" w:hAnsi="Corbel"/>
                <w:sz w:val="20"/>
                <w:szCs w:val="20"/>
              </w:rPr>
            </w:pPr>
            <w:r>
              <w:br/>
            </w:r>
            <w:r w:rsidR="48EAD631" w:rsidRPr="48EAD631">
              <w:rPr>
                <w:rFonts w:ascii="Corbel" w:hAnsi="Corbel"/>
                <w:sz w:val="20"/>
                <w:szCs w:val="20"/>
              </w:rPr>
              <w:t>Branschkännedom</w:t>
            </w:r>
          </w:p>
        </w:tc>
        <w:tc>
          <w:tcPr>
            <w:tcW w:w="2409" w:type="dxa"/>
          </w:tcPr>
          <w:p w14:paraId="2AF92A7E" w14:textId="2ACC5196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DFDCCC" w14:textId="22ED2D5D" w:rsidR="007C50AF" w:rsidRPr="00764202" w:rsidRDefault="48EAD631" w:rsidP="48EAD631">
            <w:pPr>
              <w:rPr>
                <w:rFonts w:ascii="Corbel" w:hAnsi="Corbel"/>
                <w:sz w:val="16"/>
                <w:szCs w:val="16"/>
              </w:rPr>
            </w:pPr>
            <w:r w:rsidRPr="48EAD631">
              <w:rPr>
                <w:rFonts w:ascii="Corbel" w:hAnsi="Corbel"/>
                <w:sz w:val="16"/>
                <w:szCs w:val="16"/>
              </w:rPr>
              <w:t>Studerande är bekant med branschen, reflekterar över sina egna karriärmöjligheter och är medveten om den personliga utvecklingens betydelse gällande livslångt lärande.</w:t>
            </w:r>
          </w:p>
        </w:tc>
        <w:tc>
          <w:tcPr>
            <w:tcW w:w="2410" w:type="dxa"/>
          </w:tcPr>
          <w:p w14:paraId="2E263A5A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3D298EE" w14:textId="77777777" w:rsidTr="48EAD631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735D7699" w:rsidR="007C50AF" w:rsidRPr="00764202" w:rsidRDefault="48EAD631" w:rsidP="48EAD631">
            <w:pPr>
              <w:rPr>
                <w:rFonts w:ascii="Corbel" w:hAnsi="Corbel"/>
                <w:sz w:val="20"/>
                <w:szCs w:val="20"/>
              </w:rPr>
            </w:pPr>
            <w:r w:rsidRPr="48EAD631">
              <w:rPr>
                <w:rFonts w:ascii="Corbel" w:hAnsi="Corbel"/>
                <w:sz w:val="20"/>
                <w:szCs w:val="20"/>
              </w:rPr>
              <w:t>Studiefärdigheter</w:t>
            </w:r>
          </w:p>
        </w:tc>
        <w:tc>
          <w:tcPr>
            <w:tcW w:w="2409" w:type="dxa"/>
          </w:tcPr>
          <w:p w14:paraId="17859EDC" w14:textId="1224BF28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C2C0B40" w14:textId="4371B6FA" w:rsidR="007C50AF" w:rsidRPr="00764202" w:rsidRDefault="48EAD631" w:rsidP="48EAD631">
            <w:pPr>
              <w:rPr>
                <w:rFonts w:ascii="Corbel" w:hAnsi="Corbel"/>
                <w:sz w:val="16"/>
                <w:szCs w:val="16"/>
              </w:rPr>
            </w:pPr>
            <w:r w:rsidRPr="48EAD631">
              <w:rPr>
                <w:rFonts w:ascii="Corbel" w:hAnsi="Corbel"/>
                <w:sz w:val="16"/>
                <w:szCs w:val="16"/>
              </w:rPr>
              <w:t xml:space="preserve">Studerande </w:t>
            </w:r>
            <w:r w:rsidRPr="48EAD631">
              <w:rPr>
                <w:rFonts w:ascii="Corbel" w:eastAsia="Corbel" w:hAnsi="Corbel" w:cs="Corbel"/>
                <w:sz w:val="16"/>
                <w:szCs w:val="16"/>
              </w:rPr>
              <w:t>kan skapa egen kunskap och egna personliga inlärningsmiljöer. Studerande besitter tillräckliga studiefärdigheter som krävs för högskolestudier.</w:t>
            </w:r>
          </w:p>
        </w:tc>
        <w:tc>
          <w:tcPr>
            <w:tcW w:w="2410" w:type="dxa"/>
          </w:tcPr>
          <w:p w14:paraId="40B89255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7F9C0E8A" w14:textId="77777777" w:rsidTr="48EAD631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8E7E625" w14:textId="77777777" w:rsidR="009A486C" w:rsidRDefault="009A486C" w:rsidP="48EAD631">
            <w:pPr>
              <w:rPr>
                <w:rFonts w:ascii="Corbel" w:hAnsi="Corbel"/>
                <w:sz w:val="20"/>
                <w:szCs w:val="20"/>
              </w:rPr>
            </w:pPr>
          </w:p>
          <w:p w14:paraId="7E7415C0" w14:textId="0517B0D7" w:rsidR="007C50AF" w:rsidRPr="00764202" w:rsidRDefault="48EAD631" w:rsidP="48EAD631">
            <w:pPr>
              <w:rPr>
                <w:rFonts w:ascii="Corbel" w:hAnsi="Corbel"/>
                <w:sz w:val="20"/>
                <w:szCs w:val="20"/>
              </w:rPr>
            </w:pPr>
            <w:r w:rsidRPr="48EAD631">
              <w:rPr>
                <w:rFonts w:ascii="Corbel" w:hAnsi="Corbel"/>
                <w:sz w:val="20"/>
                <w:szCs w:val="20"/>
              </w:rPr>
              <w:t>Förmåga att arbeta i team</w:t>
            </w:r>
          </w:p>
        </w:tc>
        <w:tc>
          <w:tcPr>
            <w:tcW w:w="2409" w:type="dxa"/>
          </w:tcPr>
          <w:p w14:paraId="414191F7" w14:textId="1746493B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8990B8" w14:textId="654A2EEC" w:rsidR="007C50AF" w:rsidRPr="00764202" w:rsidRDefault="48EAD631" w:rsidP="48EAD631">
            <w:pPr>
              <w:rPr>
                <w:rFonts w:ascii="Corbel" w:hAnsi="Corbel"/>
                <w:sz w:val="16"/>
                <w:szCs w:val="16"/>
              </w:rPr>
            </w:pPr>
            <w:r w:rsidRPr="48EAD631">
              <w:rPr>
                <w:rFonts w:ascii="Corbel" w:eastAsia="Corbel" w:hAnsi="Corbel" w:cs="Corbel"/>
                <w:sz w:val="16"/>
                <w:szCs w:val="16"/>
              </w:rPr>
              <w:t>Studerande kan arbeta med andra i grupper och team oberoende av bakgrund. Studerande förstår sin roll i gruppen och tar ansvar för denna.</w:t>
            </w:r>
          </w:p>
        </w:tc>
        <w:tc>
          <w:tcPr>
            <w:tcW w:w="2410" w:type="dxa"/>
          </w:tcPr>
          <w:p w14:paraId="37818A1B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2BE490F4" w14:textId="77777777" w:rsidTr="48EAD631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11B86006" w:rsidR="007C50AF" w:rsidRPr="00764202" w:rsidRDefault="007C50AF" w:rsidP="48EAD631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E6B115" w14:textId="4673653B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242A4D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77A43C" w14:textId="77777777" w:rsidR="007C50AF" w:rsidRPr="00764202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48BB" w14:textId="77777777" w:rsidR="00F67618" w:rsidRDefault="00F67618" w:rsidP="008A7EBD">
      <w:pPr>
        <w:spacing w:after="0" w:line="240" w:lineRule="auto"/>
      </w:pPr>
      <w:r>
        <w:separator/>
      </w:r>
    </w:p>
  </w:endnote>
  <w:endnote w:type="continuationSeparator" w:id="0">
    <w:p w14:paraId="1A2861F2" w14:textId="77777777" w:rsidR="00F67618" w:rsidRDefault="00F6761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D62F" w14:textId="77777777" w:rsidR="00F67618" w:rsidRDefault="00F67618" w:rsidP="008A7EBD">
      <w:pPr>
        <w:spacing w:after="0" w:line="240" w:lineRule="auto"/>
      </w:pPr>
      <w:r>
        <w:separator/>
      </w:r>
    </w:p>
  </w:footnote>
  <w:footnote w:type="continuationSeparator" w:id="0">
    <w:p w14:paraId="00F687CE" w14:textId="77777777" w:rsidR="00F67618" w:rsidRDefault="00F6761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26D2A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6C83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B1AD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0264"/>
    <w:rsid w:val="007C4791"/>
    <w:rsid w:val="007C50AF"/>
    <w:rsid w:val="008137E4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86C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67618"/>
    <w:rsid w:val="00F730CD"/>
    <w:rsid w:val="00F91D24"/>
    <w:rsid w:val="00FC2355"/>
    <w:rsid w:val="00FE34CA"/>
    <w:rsid w:val="2C5CD411"/>
    <w:rsid w:val="48EAD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4EF4-8E2B-41CB-8618-411B4B7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5</cp:revision>
  <cp:lastPrinted>2014-04-03T04:34:00Z</cp:lastPrinted>
  <dcterms:created xsi:type="dcterms:W3CDTF">2018-01-16T11:31:00Z</dcterms:created>
  <dcterms:modified xsi:type="dcterms:W3CDTF">2018-03-14T18:13:00Z</dcterms:modified>
</cp:coreProperties>
</file>