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D8" w:rsidRPr="00E55CD8" w:rsidRDefault="00E55CD8" w:rsidP="00E55CD8">
      <w:pPr>
        <w:spacing w:after="200" w:line="276" w:lineRule="auto"/>
        <w:jc w:val="left"/>
        <w:rPr>
          <w:rFonts w:ascii="Calibri" w:eastAsia="Calibri" w:hAnsi="Calibri"/>
          <w:sz w:val="16"/>
          <w:szCs w:val="16"/>
          <w:lang w:val="sv-FI"/>
        </w:rPr>
      </w:pPr>
      <w:r w:rsidRPr="00E55CD8">
        <w:rPr>
          <w:rFonts w:ascii="Calibri" w:eastAsia="Calibri" w:hAnsi="Calibri"/>
          <w:b/>
          <w:sz w:val="16"/>
          <w:szCs w:val="16"/>
          <w:u w:val="single"/>
          <w:lang w:val="sv-FI"/>
        </w:rPr>
        <w:t>KOMPETENS- OCH BEDÖMNINGSRUNDER</w:t>
      </w:r>
      <w:r w:rsidRPr="00E55CD8">
        <w:rPr>
          <w:rFonts w:ascii="Calibri" w:eastAsia="Calibri" w:hAnsi="Calibri"/>
          <w:sz w:val="16"/>
          <w:szCs w:val="16"/>
          <w:lang w:val="sv-FI"/>
        </w:rPr>
        <w:t xml:space="preserve"> </w:t>
      </w:r>
    </w:p>
    <w:p w:rsidR="00E55CD8" w:rsidRPr="00E55CD8" w:rsidRDefault="00E55CD8" w:rsidP="00E55CD8">
      <w:pPr>
        <w:spacing w:after="200"/>
        <w:contextualSpacing/>
        <w:jc w:val="left"/>
        <w:rPr>
          <w:rFonts w:ascii="Calibri" w:eastAsia="Calibri" w:hAnsi="Calibri"/>
          <w:sz w:val="16"/>
          <w:szCs w:val="16"/>
          <w:lang w:val="sv-FI"/>
        </w:rPr>
      </w:pPr>
      <w:proofErr w:type="spellStart"/>
      <w:proofErr w:type="gramStart"/>
      <w:r w:rsidRPr="00E55CD8">
        <w:rPr>
          <w:rFonts w:ascii="Calibri" w:eastAsia="Calibri" w:hAnsi="Calibri"/>
          <w:b/>
          <w:sz w:val="16"/>
          <w:szCs w:val="16"/>
          <w:lang w:val="sv-FI"/>
        </w:rPr>
        <w:t>Kurskod</w:t>
      </w:r>
      <w:proofErr w:type="spellEnd"/>
      <w:r w:rsidRPr="00E55CD8">
        <w:rPr>
          <w:rFonts w:ascii="Calibri" w:eastAsia="Calibri" w:hAnsi="Calibri"/>
          <w:b/>
          <w:sz w:val="16"/>
          <w:szCs w:val="16"/>
          <w:lang w:val="sv-FI"/>
        </w:rPr>
        <w:t>:</w:t>
      </w:r>
      <w:r w:rsidRPr="00E55CD8">
        <w:rPr>
          <w:rFonts w:ascii="Calibri" w:eastAsia="Calibri" w:hAnsi="Calibri"/>
          <w:sz w:val="16"/>
          <w:szCs w:val="16"/>
          <w:lang w:val="sv-FI"/>
        </w:rPr>
        <w:t xml:space="preserve">       </w:t>
      </w:r>
      <w:r>
        <w:rPr>
          <w:rFonts w:ascii="Calibri" w:eastAsia="Calibri" w:hAnsi="Calibri"/>
          <w:sz w:val="16"/>
          <w:szCs w:val="16"/>
          <w:lang w:val="sv-FI"/>
        </w:rPr>
        <w:t>TVK14MA0</w:t>
      </w:r>
      <w:r w:rsidR="001A33F3">
        <w:rPr>
          <w:rFonts w:ascii="Calibri" w:eastAsia="Calibri" w:hAnsi="Calibri"/>
          <w:sz w:val="16"/>
          <w:szCs w:val="16"/>
          <w:lang w:val="sv-FI"/>
        </w:rPr>
        <w:t>4</w:t>
      </w:r>
      <w:proofErr w:type="gramEnd"/>
    </w:p>
    <w:p w:rsidR="00E55CD8" w:rsidRPr="001E0950" w:rsidRDefault="00E55CD8" w:rsidP="001A33F3">
      <w:pPr>
        <w:pStyle w:val="Heading8"/>
        <w:rPr>
          <w:rFonts w:ascii="Calibri" w:eastAsia="Calibri" w:hAnsi="Calibri"/>
          <w:sz w:val="16"/>
          <w:szCs w:val="16"/>
        </w:rPr>
      </w:pPr>
      <w:proofErr w:type="gramStart"/>
      <w:r w:rsidRPr="00E55CD8">
        <w:rPr>
          <w:rFonts w:ascii="Calibri" w:eastAsia="Calibri" w:hAnsi="Calibri"/>
          <w:sz w:val="16"/>
          <w:szCs w:val="16"/>
          <w:lang w:val="sv-FI"/>
        </w:rPr>
        <w:t xml:space="preserve">Kursnamn:   </w:t>
      </w:r>
      <w:r w:rsidR="001A33F3">
        <w:rPr>
          <w:rFonts w:ascii="Calibri" w:eastAsia="Calibri" w:hAnsi="Calibri"/>
          <w:sz w:val="16"/>
          <w:szCs w:val="16"/>
          <w:lang w:val="sv-FI"/>
        </w:rPr>
        <w:t>Derivat</w:t>
      </w:r>
      <w:r w:rsidR="006474BF">
        <w:rPr>
          <w:rFonts w:ascii="Calibri" w:eastAsia="Calibri" w:hAnsi="Calibri"/>
          <w:sz w:val="16"/>
          <w:szCs w:val="16"/>
          <w:lang w:val="sv-FI"/>
        </w:rPr>
        <w:t>a</w:t>
      </w:r>
      <w:proofErr w:type="gramEnd"/>
      <w:r w:rsidR="001A33F3">
        <w:rPr>
          <w:rFonts w:ascii="Calibri" w:eastAsia="Calibri" w:hAnsi="Calibri"/>
          <w:sz w:val="16"/>
          <w:szCs w:val="16"/>
          <w:lang w:val="sv-FI"/>
        </w:rPr>
        <w:t xml:space="preserve"> och integraler</w:t>
      </w:r>
    </w:p>
    <w:p w:rsidR="00572A0A" w:rsidRPr="00E55CD8" w:rsidRDefault="00572A0A" w:rsidP="00647059">
      <w:pPr>
        <w:pStyle w:val="Heading8"/>
        <w:rPr>
          <w:rFonts w:ascii="Arial" w:hAnsi="Arial" w:cs="Arial"/>
          <w:sz w:val="28"/>
          <w:lang w:val="sv-FI"/>
        </w:rPr>
      </w:pPr>
    </w:p>
    <w:p w:rsidR="00F20389" w:rsidRDefault="00F20389" w:rsidP="00F20389">
      <w:pPr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t xml:space="preserve">        </w:t>
      </w:r>
    </w:p>
    <w:p w:rsidR="00F20389" w:rsidRDefault="00F20389" w:rsidP="00F20389">
      <w:pPr>
        <w:rPr>
          <w:rFonts w:ascii="Arial" w:hAnsi="Arial" w:cs="Arial"/>
          <w:b/>
          <w:bCs/>
          <w:szCs w:val="36"/>
        </w:rPr>
      </w:pPr>
    </w:p>
    <w:p w:rsidR="001A33F3" w:rsidRPr="00F20389" w:rsidRDefault="00F20389" w:rsidP="00F20389">
      <w:pPr>
        <w:rPr>
          <w:rFonts w:ascii="Calibri" w:hAnsi="Calibri" w:cs="Arial"/>
          <w:b/>
          <w:bCs/>
          <w:sz w:val="20"/>
        </w:rPr>
      </w:pPr>
      <w:r>
        <w:rPr>
          <w:rFonts w:ascii="Arial" w:hAnsi="Arial" w:cs="Arial"/>
          <w:b/>
          <w:bCs/>
          <w:szCs w:val="36"/>
        </w:rPr>
        <w:t xml:space="preserve">          </w:t>
      </w:r>
      <w:r w:rsidR="001A33F3" w:rsidRPr="00F20389">
        <w:rPr>
          <w:rFonts w:ascii="Calibri" w:hAnsi="Calibri" w:cs="Arial"/>
          <w:b/>
          <w:bCs/>
          <w:sz w:val="20"/>
        </w:rPr>
        <w:t xml:space="preserve">Kompetenser </w:t>
      </w:r>
      <w:r w:rsidRPr="00F20389">
        <w:rPr>
          <w:rFonts w:ascii="Calibri" w:hAnsi="Calibri" w:cs="Arial"/>
          <w:b/>
          <w:bCs/>
          <w:sz w:val="20"/>
        </w:rPr>
        <w:tab/>
        <w:t xml:space="preserve">                                     </w:t>
      </w:r>
      <w:r>
        <w:rPr>
          <w:rFonts w:ascii="Calibri" w:hAnsi="Calibri" w:cs="Arial"/>
          <w:b/>
          <w:bCs/>
          <w:sz w:val="20"/>
        </w:rPr>
        <w:t xml:space="preserve">            </w:t>
      </w:r>
      <w:r w:rsidRPr="00F20389">
        <w:rPr>
          <w:rFonts w:ascii="Calibri" w:hAnsi="Calibri" w:cs="Arial"/>
          <w:b/>
          <w:bCs/>
          <w:sz w:val="20"/>
        </w:rPr>
        <w:t>B</w:t>
      </w:r>
      <w:r w:rsidR="001A33F3" w:rsidRPr="00F20389">
        <w:rPr>
          <w:rFonts w:ascii="Calibri" w:hAnsi="Calibri" w:cs="Arial"/>
          <w:b/>
          <w:bCs/>
          <w:sz w:val="20"/>
        </w:rPr>
        <w:t>edömningsgrunder</w:t>
      </w:r>
    </w:p>
    <w:p w:rsidR="001A33F3" w:rsidRPr="00050B24" w:rsidRDefault="001A33F3" w:rsidP="001A33F3">
      <w:pPr>
        <w:jc w:val="left"/>
        <w:rPr>
          <w:b/>
          <w:bCs/>
          <w:szCs w:val="36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267"/>
      </w:tblGrid>
      <w:tr w:rsidR="001A33F3" w:rsidRPr="000F476F" w:rsidTr="00BE3D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A33F3" w:rsidRPr="000F476F" w:rsidRDefault="001A33F3" w:rsidP="00BE3D1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3F3" w:rsidRPr="00F20389" w:rsidRDefault="004F4E6F" w:rsidP="00BE3D1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20389">
              <w:rPr>
                <w:rFonts w:ascii="Calibri" w:hAnsi="Calibri" w:cs="Arial"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3F3" w:rsidRPr="00F20389" w:rsidRDefault="004F4E6F" w:rsidP="00BE3D1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20389">
              <w:rPr>
                <w:rFonts w:ascii="Calibri" w:hAnsi="Calibri" w:cs="Arial"/>
                <w:bCs/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3F3" w:rsidRPr="00F20389" w:rsidRDefault="004F4E6F" w:rsidP="00BE3D1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20389">
              <w:rPr>
                <w:rFonts w:ascii="Calibri" w:hAnsi="Calibri" w:cs="Arial"/>
                <w:bCs/>
                <w:sz w:val="16"/>
                <w:szCs w:val="16"/>
              </w:rPr>
              <w:t>5</w:t>
            </w:r>
          </w:p>
          <w:p w:rsidR="004F4E6F" w:rsidRPr="00F20389" w:rsidRDefault="004F4E6F" w:rsidP="00BE3D1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1A33F3" w:rsidRPr="00F734F3" w:rsidTr="00BE3D1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33F3" w:rsidRPr="00F20389" w:rsidRDefault="001A33F3" w:rsidP="00BE3D1C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F20389">
              <w:rPr>
                <w:rFonts w:ascii="Calibri" w:hAnsi="Calibri" w:cs="Arial"/>
                <w:b/>
                <w:sz w:val="16"/>
                <w:szCs w:val="16"/>
              </w:rPr>
              <w:t>Derivata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1A33F3" w:rsidRPr="00F20389" w:rsidRDefault="001A33F3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F20389">
              <w:rPr>
                <w:rFonts w:ascii="Calibri" w:hAnsi="Calibri" w:cs="Arial"/>
                <w:bCs/>
                <w:sz w:val="16"/>
                <w:szCs w:val="16"/>
              </w:rPr>
              <w:t xml:space="preserve">Grundläggande förståelse av begreppet derivata och behärskar enkla deriveringsregler 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1A33F3" w:rsidRPr="00F20389" w:rsidRDefault="001A33F3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F20389">
              <w:rPr>
                <w:rFonts w:ascii="Calibri" w:hAnsi="Calibri" w:cs="Arial"/>
                <w:bCs/>
                <w:sz w:val="16"/>
                <w:szCs w:val="16"/>
              </w:rPr>
              <w:t xml:space="preserve">Kan lösa vanliga typer av standardproblem (t.ex. extremvärden, linjär approximation, tillämpningar från fysiken) 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1A33F3" w:rsidRPr="00F20389" w:rsidRDefault="001A33F3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F20389">
              <w:rPr>
                <w:rFonts w:ascii="Calibri" w:hAnsi="Calibri" w:cs="Arial"/>
                <w:bCs/>
                <w:sz w:val="16"/>
                <w:szCs w:val="16"/>
              </w:rPr>
              <w:t>Kan tillämpa teorin på mer komplicerade tillämpningar och beräkningar.</w:t>
            </w:r>
          </w:p>
        </w:tc>
      </w:tr>
      <w:tr w:rsidR="001A33F3" w:rsidRPr="00F734F3" w:rsidTr="00BE3D1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33F3" w:rsidRPr="00F20389" w:rsidRDefault="00F20389" w:rsidP="00BE3D1C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F20389">
              <w:rPr>
                <w:rFonts w:ascii="Calibri" w:hAnsi="Calibri" w:cs="Arial"/>
                <w:b/>
                <w:sz w:val="16"/>
                <w:szCs w:val="16"/>
              </w:rPr>
              <w:t>I</w:t>
            </w:r>
            <w:r w:rsidR="001A33F3" w:rsidRPr="00F20389">
              <w:rPr>
                <w:rFonts w:ascii="Calibri" w:hAnsi="Calibri" w:cs="Arial"/>
                <w:b/>
                <w:sz w:val="16"/>
                <w:szCs w:val="16"/>
              </w:rPr>
              <w:t>ntegral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1A33F3" w:rsidRPr="00F20389" w:rsidRDefault="001A33F3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F20389">
              <w:rPr>
                <w:rFonts w:ascii="Calibri" w:hAnsi="Calibri" w:cs="Arial"/>
                <w:bCs/>
                <w:sz w:val="16"/>
                <w:szCs w:val="16"/>
              </w:rPr>
              <w:t>Grundläggande förståelse av begreppet integral och behärskar enkla integreringsregler</w:t>
            </w:r>
          </w:p>
        </w:tc>
        <w:tc>
          <w:tcPr>
            <w:tcW w:w="2268" w:type="dxa"/>
          </w:tcPr>
          <w:p w:rsidR="001A33F3" w:rsidRPr="00F20389" w:rsidRDefault="001A33F3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F20389">
              <w:rPr>
                <w:rFonts w:ascii="Calibri" w:hAnsi="Calibri" w:cs="Arial"/>
                <w:bCs/>
                <w:sz w:val="16"/>
                <w:szCs w:val="16"/>
              </w:rPr>
              <w:t xml:space="preserve">Kan lösa vanliga typer av standardproblem (t.ex. area- och volymberäkning, tillämpningar från fysiken) </w:t>
            </w:r>
          </w:p>
        </w:tc>
        <w:tc>
          <w:tcPr>
            <w:tcW w:w="2267" w:type="dxa"/>
          </w:tcPr>
          <w:p w:rsidR="001A33F3" w:rsidRPr="00F20389" w:rsidRDefault="001A33F3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F20389">
              <w:rPr>
                <w:rFonts w:ascii="Calibri" w:hAnsi="Calibri" w:cs="Arial"/>
                <w:bCs/>
                <w:sz w:val="16"/>
                <w:szCs w:val="16"/>
              </w:rPr>
              <w:t>Kan tillämpa teorin på mer komplicerade tillämpningar och beräkningar.</w:t>
            </w:r>
          </w:p>
        </w:tc>
      </w:tr>
      <w:tr w:rsidR="001A33F3" w:rsidRPr="00F734F3" w:rsidTr="00BE3D1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33F3" w:rsidRPr="00F20389" w:rsidRDefault="001A33F3" w:rsidP="00BE3D1C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20389">
              <w:rPr>
                <w:rFonts w:ascii="Calibri" w:hAnsi="Calibri" w:cs="Arial"/>
                <w:b/>
                <w:sz w:val="16"/>
                <w:szCs w:val="16"/>
              </w:rPr>
              <w:t xml:space="preserve">Modellering och numeriska metoder </w:t>
            </w:r>
          </w:p>
          <w:p w:rsidR="001A33F3" w:rsidRPr="00F20389" w:rsidRDefault="001A33F3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1A33F3" w:rsidRPr="00F20389" w:rsidRDefault="001A33F3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F20389">
              <w:rPr>
                <w:rFonts w:ascii="Calibri" w:hAnsi="Calibri" w:cs="Arial"/>
                <w:bCs/>
                <w:sz w:val="16"/>
                <w:szCs w:val="16"/>
              </w:rPr>
              <w:t xml:space="preserve">Har viss förståelse för hur man gör en matematisk modell och hur denna kan lösas numeriskt. </w:t>
            </w:r>
          </w:p>
        </w:tc>
        <w:tc>
          <w:tcPr>
            <w:tcW w:w="2268" w:type="dxa"/>
          </w:tcPr>
          <w:p w:rsidR="001A33F3" w:rsidRPr="00F20389" w:rsidRDefault="001A33F3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F20389">
              <w:rPr>
                <w:rFonts w:ascii="Calibri" w:hAnsi="Calibri" w:cs="Arial"/>
                <w:bCs/>
                <w:sz w:val="16"/>
                <w:szCs w:val="16"/>
              </w:rPr>
              <w:t xml:space="preserve">Har god förståelse för hur man gör en matematisk modell och hur denna kan lösas numeriskt. </w:t>
            </w:r>
          </w:p>
        </w:tc>
        <w:tc>
          <w:tcPr>
            <w:tcW w:w="2267" w:type="dxa"/>
          </w:tcPr>
          <w:p w:rsidR="001A33F3" w:rsidRPr="00F20389" w:rsidRDefault="001A33F3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F20389">
              <w:rPr>
                <w:rFonts w:ascii="Calibri" w:hAnsi="Calibri" w:cs="Arial"/>
                <w:bCs/>
                <w:sz w:val="16"/>
                <w:szCs w:val="16"/>
              </w:rPr>
              <w:t xml:space="preserve">Kan konstruera och numeriskt lösa mer komplicerade modeller. </w:t>
            </w:r>
          </w:p>
        </w:tc>
      </w:tr>
    </w:tbl>
    <w:p w:rsidR="001A33F3" w:rsidRDefault="001A33F3" w:rsidP="001A33F3">
      <w:pPr>
        <w:jc w:val="left"/>
        <w:rPr>
          <w:bCs/>
          <w:szCs w:val="36"/>
        </w:rPr>
      </w:pPr>
    </w:p>
    <w:p w:rsidR="001A33F3" w:rsidRDefault="001A33F3" w:rsidP="001A33F3">
      <w:pPr>
        <w:jc w:val="left"/>
        <w:rPr>
          <w:bCs/>
          <w:szCs w:val="36"/>
        </w:rPr>
      </w:pPr>
    </w:p>
    <w:p w:rsidR="001A33F3" w:rsidRDefault="001A33F3" w:rsidP="001A33F3">
      <w:pPr>
        <w:jc w:val="left"/>
        <w:rPr>
          <w:bCs/>
          <w:szCs w:val="36"/>
        </w:rPr>
      </w:pPr>
    </w:p>
    <w:p w:rsidR="001E0950" w:rsidRDefault="001E0950" w:rsidP="001E0950">
      <w:pPr>
        <w:jc w:val="left"/>
        <w:rPr>
          <w:bCs/>
          <w:szCs w:val="36"/>
        </w:rPr>
      </w:pPr>
    </w:p>
    <w:p w:rsidR="00D15E06" w:rsidRPr="00050B24" w:rsidRDefault="00D15E06" w:rsidP="00D15E06">
      <w:pPr>
        <w:jc w:val="left"/>
        <w:rPr>
          <w:b/>
          <w:bCs/>
          <w:szCs w:val="36"/>
        </w:rPr>
      </w:pPr>
    </w:p>
    <w:sectPr w:rsidR="00D15E06" w:rsidRPr="00050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BF" w:rsidRDefault="002A4FBF">
      <w:r>
        <w:separator/>
      </w:r>
    </w:p>
  </w:endnote>
  <w:endnote w:type="continuationSeparator" w:id="0">
    <w:p w:rsidR="002A4FBF" w:rsidRDefault="002A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2322"/>
      <w:gridCol w:w="2341"/>
      <w:gridCol w:w="2315"/>
      <w:gridCol w:w="2309"/>
    </w:tblGrid>
    <w:tr w:rsidR="00D76C75" w:rsidRPr="00D76C75" w:rsidTr="002A3AD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Giltig i läroplan</w:t>
          </w:r>
        </w:p>
      </w:tc>
    </w:tr>
    <w:tr w:rsidR="00D76C75" w:rsidRPr="00D76C75" w:rsidTr="002A3AD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RP 14.5.2014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963491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proofErr w:type="gramStart"/>
          <w:r w:rsidRPr="00D76C75">
            <w:rPr>
              <w:sz w:val="16"/>
              <w:szCs w:val="16"/>
              <w:lang w:val="sv-FI"/>
            </w:rPr>
            <w:t xml:space="preserve">PA </w:t>
          </w:r>
          <w:r w:rsidR="00463CA1">
            <w:rPr>
              <w:sz w:val="16"/>
              <w:szCs w:val="16"/>
              <w:lang w:val="sv-FI"/>
            </w:rPr>
            <w:t xml:space="preserve">  </w:t>
          </w:r>
          <w:r w:rsidR="00963491">
            <w:rPr>
              <w:sz w:val="16"/>
              <w:szCs w:val="16"/>
              <w:lang w:val="sv-FI"/>
            </w:rPr>
            <w:t>SG</w:t>
          </w:r>
          <w:proofErr w:type="gramEnd"/>
          <w:r w:rsidR="0053524D">
            <w:rPr>
              <w:sz w:val="16"/>
              <w:szCs w:val="16"/>
              <w:lang w:val="sv-FI"/>
            </w:rPr>
            <w:t xml:space="preserve"> 15.5.2014</w:t>
          </w:r>
          <w:r w:rsidR="00463CA1">
            <w:rPr>
              <w:sz w:val="16"/>
              <w:szCs w:val="16"/>
              <w:lang w:val="sv-FI"/>
            </w:rPr>
            <w:t xml:space="preserve">  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963491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 xml:space="preserve">PA/AC </w:t>
          </w:r>
          <w:r w:rsidR="0053524D">
            <w:rPr>
              <w:sz w:val="16"/>
              <w:szCs w:val="16"/>
              <w:lang w:val="sv-FI"/>
            </w:rPr>
            <w:t xml:space="preserve"> </w:t>
          </w:r>
          <w:r w:rsidR="00963491">
            <w:rPr>
              <w:sz w:val="16"/>
              <w:szCs w:val="16"/>
              <w:lang w:val="sv-FI"/>
            </w:rPr>
            <w:t>SG</w:t>
          </w:r>
          <w:bookmarkStart w:id="0" w:name="_GoBack"/>
          <w:bookmarkEnd w:id="0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 xml:space="preserve"> 2014</w:t>
          </w:r>
        </w:p>
      </w:tc>
    </w:tr>
  </w:tbl>
  <w:p w:rsidR="00D76C75" w:rsidRPr="00D76C75" w:rsidRDefault="00D76C75" w:rsidP="00D76C75">
    <w:pPr>
      <w:tabs>
        <w:tab w:val="center" w:pos="4513"/>
        <w:tab w:val="right" w:pos="9026"/>
      </w:tabs>
      <w:jc w:val="left"/>
      <w:rPr>
        <w:rFonts w:ascii="Calibri" w:eastAsia="Calibri" w:hAnsi="Calibri"/>
        <w:sz w:val="22"/>
        <w:szCs w:val="22"/>
        <w:lang w:val="sv-FI"/>
      </w:rPr>
    </w:pPr>
  </w:p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BF" w:rsidRDefault="002A4FBF">
      <w:r>
        <w:separator/>
      </w:r>
    </w:p>
  </w:footnote>
  <w:footnote w:type="continuationSeparator" w:id="0">
    <w:p w:rsidR="002A4FBF" w:rsidRDefault="002A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Pr="00E55CD8" w:rsidRDefault="00D66213" w:rsidP="00E55C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51FE"/>
    <w:multiLevelType w:val="hybridMultilevel"/>
    <w:tmpl w:val="3E747530"/>
    <w:lvl w:ilvl="0" w:tplc="35E8767E">
      <w:start w:val="1"/>
      <w:numFmt w:val="decimal"/>
      <w:lvlText w:val="%1."/>
      <w:lvlJc w:val="left"/>
      <w:pPr>
        <w:ind w:left="786" w:hanging="360"/>
      </w:pPr>
      <w:rPr>
        <w:rFonts w:hint="default"/>
        <w:sz w:val="16"/>
        <w:szCs w:val="16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44BE8"/>
    <w:rsid w:val="00050B24"/>
    <w:rsid w:val="00066141"/>
    <w:rsid w:val="000A02C6"/>
    <w:rsid w:val="000A5862"/>
    <w:rsid w:val="000B1256"/>
    <w:rsid w:val="000C0212"/>
    <w:rsid w:val="000C2CC8"/>
    <w:rsid w:val="000C418E"/>
    <w:rsid w:val="000F38C9"/>
    <w:rsid w:val="000F41D4"/>
    <w:rsid w:val="000F476F"/>
    <w:rsid w:val="00130425"/>
    <w:rsid w:val="00137D0D"/>
    <w:rsid w:val="00181B71"/>
    <w:rsid w:val="00191EBD"/>
    <w:rsid w:val="001A33F3"/>
    <w:rsid w:val="001C1D0C"/>
    <w:rsid w:val="001E0950"/>
    <w:rsid w:val="00230582"/>
    <w:rsid w:val="00264B50"/>
    <w:rsid w:val="00274148"/>
    <w:rsid w:val="002A4FBF"/>
    <w:rsid w:val="002C1985"/>
    <w:rsid w:val="002C555E"/>
    <w:rsid w:val="002E6C7C"/>
    <w:rsid w:val="003178C8"/>
    <w:rsid w:val="003237FD"/>
    <w:rsid w:val="003347B3"/>
    <w:rsid w:val="00341021"/>
    <w:rsid w:val="00366F6A"/>
    <w:rsid w:val="00370FA4"/>
    <w:rsid w:val="003C474F"/>
    <w:rsid w:val="003D4D46"/>
    <w:rsid w:val="00415A39"/>
    <w:rsid w:val="004357B3"/>
    <w:rsid w:val="00437591"/>
    <w:rsid w:val="004425DF"/>
    <w:rsid w:val="00463CA1"/>
    <w:rsid w:val="0049524C"/>
    <w:rsid w:val="004E124D"/>
    <w:rsid w:val="004E52E0"/>
    <w:rsid w:val="004F4E6F"/>
    <w:rsid w:val="0053524D"/>
    <w:rsid w:val="00572A0A"/>
    <w:rsid w:val="00574CFC"/>
    <w:rsid w:val="00577DB9"/>
    <w:rsid w:val="00585569"/>
    <w:rsid w:val="005E1695"/>
    <w:rsid w:val="00604459"/>
    <w:rsid w:val="00606297"/>
    <w:rsid w:val="00607D45"/>
    <w:rsid w:val="00645EF3"/>
    <w:rsid w:val="00647059"/>
    <w:rsid w:val="006474BF"/>
    <w:rsid w:val="006552EC"/>
    <w:rsid w:val="0067748A"/>
    <w:rsid w:val="006B3A02"/>
    <w:rsid w:val="00701315"/>
    <w:rsid w:val="0070363A"/>
    <w:rsid w:val="00713662"/>
    <w:rsid w:val="00786B18"/>
    <w:rsid w:val="007B7899"/>
    <w:rsid w:val="007D2376"/>
    <w:rsid w:val="007F750F"/>
    <w:rsid w:val="0081448D"/>
    <w:rsid w:val="00853326"/>
    <w:rsid w:val="008732A8"/>
    <w:rsid w:val="0089518A"/>
    <w:rsid w:val="008A3FC1"/>
    <w:rsid w:val="009068FA"/>
    <w:rsid w:val="00963491"/>
    <w:rsid w:val="00980934"/>
    <w:rsid w:val="00982212"/>
    <w:rsid w:val="0099041B"/>
    <w:rsid w:val="009D16A0"/>
    <w:rsid w:val="00A05C50"/>
    <w:rsid w:val="00A0759F"/>
    <w:rsid w:val="00A54B06"/>
    <w:rsid w:val="00A96B40"/>
    <w:rsid w:val="00AA21B2"/>
    <w:rsid w:val="00AB475F"/>
    <w:rsid w:val="00B51B7A"/>
    <w:rsid w:val="00B71EC2"/>
    <w:rsid w:val="00B73A69"/>
    <w:rsid w:val="00B83D69"/>
    <w:rsid w:val="00B87CF1"/>
    <w:rsid w:val="00BD71D8"/>
    <w:rsid w:val="00C208C2"/>
    <w:rsid w:val="00C25C8B"/>
    <w:rsid w:val="00C434DC"/>
    <w:rsid w:val="00C556A3"/>
    <w:rsid w:val="00CD1C48"/>
    <w:rsid w:val="00CF5E8B"/>
    <w:rsid w:val="00D15E06"/>
    <w:rsid w:val="00D17729"/>
    <w:rsid w:val="00D400F6"/>
    <w:rsid w:val="00D66213"/>
    <w:rsid w:val="00D76C75"/>
    <w:rsid w:val="00D969A9"/>
    <w:rsid w:val="00DB4AC2"/>
    <w:rsid w:val="00E05EA1"/>
    <w:rsid w:val="00E1673E"/>
    <w:rsid w:val="00E23F97"/>
    <w:rsid w:val="00E4301A"/>
    <w:rsid w:val="00E55CD8"/>
    <w:rsid w:val="00E6022B"/>
    <w:rsid w:val="00E645EC"/>
    <w:rsid w:val="00E92F20"/>
    <w:rsid w:val="00EB0CDE"/>
    <w:rsid w:val="00ED5D2E"/>
    <w:rsid w:val="00F00D09"/>
    <w:rsid w:val="00F15CD0"/>
    <w:rsid w:val="00F20389"/>
    <w:rsid w:val="00F34692"/>
    <w:rsid w:val="00F37B17"/>
    <w:rsid w:val="00F442D4"/>
    <w:rsid w:val="00F55494"/>
    <w:rsid w:val="00F64171"/>
    <w:rsid w:val="00F734F3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6C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sveh</cp:lastModifiedBy>
  <cp:revision>2</cp:revision>
  <cp:lastPrinted>2010-01-17T08:40:00Z</cp:lastPrinted>
  <dcterms:created xsi:type="dcterms:W3CDTF">2014-05-16T03:55:00Z</dcterms:created>
  <dcterms:modified xsi:type="dcterms:W3CDTF">2014-05-16T03:55:00Z</dcterms:modified>
</cp:coreProperties>
</file>